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B81FF" w14:textId="16BAEA0F" w:rsidR="004D733E" w:rsidRPr="00C037AD" w:rsidRDefault="00A12D6E">
      <w:pPr>
        <w:rPr>
          <w:bCs/>
          <w:sz w:val="28"/>
          <w:szCs w:val="28"/>
          <w:u w:val="single"/>
        </w:rPr>
      </w:pPr>
      <w:r w:rsidRPr="00C037AD">
        <w:rPr>
          <w:bCs/>
          <w:sz w:val="28"/>
          <w:szCs w:val="28"/>
          <w:u w:val="single"/>
        </w:rPr>
        <w:t xml:space="preserve">Fachpraktische Klausur, E-Phase, </w:t>
      </w:r>
    </w:p>
    <w:p w14:paraId="0F96F246" w14:textId="71D4D0DB" w:rsidR="005B6F7B" w:rsidRPr="00C037AD" w:rsidRDefault="005B6F7B">
      <w:pPr>
        <w:rPr>
          <w:bCs/>
          <w:sz w:val="28"/>
          <w:szCs w:val="28"/>
        </w:rPr>
      </w:pPr>
      <w:proofErr w:type="gramStart"/>
      <w:r w:rsidRPr="00C037AD">
        <w:rPr>
          <w:bCs/>
          <w:sz w:val="28"/>
          <w:szCs w:val="28"/>
        </w:rPr>
        <w:t>Name:_</w:t>
      </w:r>
      <w:proofErr w:type="gramEnd"/>
      <w:r w:rsidRPr="00C037AD">
        <w:rPr>
          <w:bCs/>
          <w:sz w:val="28"/>
          <w:szCs w:val="28"/>
        </w:rPr>
        <w:t>________________</w:t>
      </w:r>
      <w:r w:rsidR="00A12D6E" w:rsidRPr="00C037AD">
        <w:rPr>
          <w:bCs/>
          <w:sz w:val="28"/>
          <w:szCs w:val="28"/>
        </w:rPr>
        <w:t>____</w:t>
      </w:r>
      <w:r w:rsidRPr="00C037AD">
        <w:rPr>
          <w:bCs/>
          <w:sz w:val="28"/>
          <w:szCs w:val="28"/>
        </w:rPr>
        <w:t>_________       Klasse:</w:t>
      </w:r>
      <w:r w:rsidR="00F07CB9" w:rsidRPr="00C037AD">
        <w:rPr>
          <w:bCs/>
          <w:sz w:val="28"/>
          <w:szCs w:val="28"/>
        </w:rPr>
        <w:tab/>
      </w:r>
      <w:r w:rsidR="00F07CB9" w:rsidRPr="00C037AD">
        <w:rPr>
          <w:bCs/>
          <w:sz w:val="28"/>
          <w:szCs w:val="28"/>
        </w:rPr>
        <w:tab/>
      </w:r>
      <w:r w:rsidRPr="00C037AD">
        <w:rPr>
          <w:bCs/>
          <w:sz w:val="28"/>
          <w:szCs w:val="28"/>
        </w:rPr>
        <w:t xml:space="preserve"> </w:t>
      </w:r>
      <w:r w:rsidR="00F07CB9" w:rsidRPr="00C037AD">
        <w:rPr>
          <w:bCs/>
          <w:sz w:val="28"/>
          <w:szCs w:val="28"/>
        </w:rPr>
        <w:t>Datum:</w:t>
      </w:r>
    </w:p>
    <w:p w14:paraId="2CD92AB7" w14:textId="77777777" w:rsidR="000407F6" w:rsidRPr="00C037AD" w:rsidRDefault="000407F6" w:rsidP="00190F0D">
      <w:pPr>
        <w:rPr>
          <w:bCs/>
        </w:rPr>
      </w:pPr>
      <w:r w:rsidRPr="00C037AD">
        <w:rPr>
          <w:bCs/>
        </w:rPr>
        <w:t>Aufgabe</w:t>
      </w:r>
      <w:r w:rsidR="00D01D16" w:rsidRPr="00C037AD">
        <w:rPr>
          <w:bCs/>
        </w:rPr>
        <w:t>n</w:t>
      </w:r>
      <w:r w:rsidRPr="00C037AD">
        <w:rPr>
          <w:bCs/>
        </w:rPr>
        <w:t xml:space="preserve">: </w:t>
      </w:r>
    </w:p>
    <w:p w14:paraId="22488CAB" w14:textId="77777777" w:rsidR="00657B23" w:rsidRPr="00C037AD" w:rsidRDefault="00657B23" w:rsidP="00190F0D">
      <w:pPr>
        <w:rPr>
          <w:bCs/>
          <w:u w:val="single"/>
        </w:rPr>
      </w:pPr>
      <w:r w:rsidRPr="00C037AD">
        <w:rPr>
          <w:bCs/>
          <w:u w:val="single"/>
        </w:rPr>
        <w:t>1. Stöchiometrie</w:t>
      </w:r>
      <w:r w:rsidR="00925B6F" w:rsidRPr="00C037AD">
        <w:rPr>
          <w:bCs/>
          <w:u w:val="single"/>
        </w:rPr>
        <w:t xml:space="preserve"> </w:t>
      </w:r>
      <w:proofErr w:type="gramStart"/>
      <w:r w:rsidR="00925B6F" w:rsidRPr="00C037AD">
        <w:rPr>
          <w:bCs/>
          <w:u w:val="single"/>
        </w:rPr>
        <w:t>(</w:t>
      </w:r>
      <w:r w:rsidR="00925B6F" w:rsidRPr="00C037AD">
        <w:rPr>
          <w:bCs/>
        </w:rPr>
        <w:t xml:space="preserve"> Zeit</w:t>
      </w:r>
      <w:proofErr w:type="gramEnd"/>
      <w:r w:rsidR="00925B6F" w:rsidRPr="00C037AD">
        <w:rPr>
          <w:bCs/>
        </w:rPr>
        <w:t>: 20 min)</w:t>
      </w:r>
    </w:p>
    <w:p w14:paraId="54493BF6" w14:textId="77777777" w:rsidR="000407F6" w:rsidRPr="00C037AD" w:rsidRDefault="000407F6" w:rsidP="00190F0D">
      <w:pPr>
        <w:rPr>
          <w:bCs/>
        </w:rPr>
      </w:pPr>
      <w:r w:rsidRPr="00C037AD">
        <w:rPr>
          <w:bCs/>
        </w:rPr>
        <w:t xml:space="preserve">Bearbeitet folgende Aufgaben und </w:t>
      </w:r>
      <w:r w:rsidR="008616DD" w:rsidRPr="00C037AD">
        <w:rPr>
          <w:bCs/>
        </w:rPr>
        <w:t>dokumentiert eure</w:t>
      </w:r>
      <w:r w:rsidR="00657B23" w:rsidRPr="00C037AD">
        <w:rPr>
          <w:bCs/>
        </w:rPr>
        <w:t xml:space="preserve"> Berechnung systematisch</w:t>
      </w:r>
      <w:r w:rsidR="001B5529" w:rsidRPr="00C037AD">
        <w:rPr>
          <w:bCs/>
        </w:rPr>
        <w:t xml:space="preserve"> </w:t>
      </w:r>
      <w:proofErr w:type="gramStart"/>
      <w:r w:rsidR="001B5529" w:rsidRPr="00C037AD">
        <w:rPr>
          <w:bCs/>
        </w:rPr>
        <w:t>( a</w:t>
      </w:r>
      <w:r w:rsidRPr="00C037AD">
        <w:rPr>
          <w:bCs/>
        </w:rPr>
        <w:t>llgemeine</w:t>
      </w:r>
      <w:proofErr w:type="gramEnd"/>
      <w:r w:rsidRPr="00C037AD">
        <w:rPr>
          <w:bCs/>
        </w:rPr>
        <w:t xml:space="preserve"> Formeln und Einsetzen von gegebenen Größen und Ergebnis)</w:t>
      </w:r>
      <w:r w:rsidR="001B5529" w:rsidRPr="00C037AD">
        <w:rPr>
          <w:bCs/>
        </w:rPr>
        <w:t xml:space="preserve">.  </w:t>
      </w:r>
    </w:p>
    <w:p w14:paraId="188E1CEB" w14:textId="5D7A315B" w:rsidR="000407F6" w:rsidRPr="00C037AD" w:rsidRDefault="00657B23" w:rsidP="00190F0D">
      <w:pPr>
        <w:rPr>
          <w:bCs/>
        </w:rPr>
      </w:pPr>
      <w:r w:rsidRPr="00C037AD">
        <w:rPr>
          <w:bCs/>
        </w:rPr>
        <w:t>i</w:t>
      </w:r>
      <w:r w:rsidR="000407F6" w:rsidRPr="00C037AD">
        <w:rPr>
          <w:bCs/>
        </w:rPr>
        <w:t xml:space="preserve">. </w:t>
      </w:r>
      <w:r w:rsidR="008616DD" w:rsidRPr="00C037AD">
        <w:rPr>
          <w:bCs/>
        </w:rPr>
        <w:t xml:space="preserve">Berechnet die Masse m an </w:t>
      </w:r>
      <w:r w:rsidR="000407F6" w:rsidRPr="00C037AD">
        <w:rPr>
          <w:bCs/>
        </w:rPr>
        <w:t>KClO</w:t>
      </w:r>
      <w:r w:rsidR="000407F6" w:rsidRPr="00C037AD">
        <w:rPr>
          <w:bCs/>
          <w:vertAlign w:val="subscript"/>
        </w:rPr>
        <w:t>3</w:t>
      </w:r>
      <w:r w:rsidR="000407F6" w:rsidRPr="00C037AD">
        <w:rPr>
          <w:bCs/>
        </w:rPr>
        <w:t xml:space="preserve"> </w:t>
      </w:r>
      <w:proofErr w:type="gramStart"/>
      <w:r w:rsidR="008616DD" w:rsidRPr="00C037AD">
        <w:rPr>
          <w:bCs/>
        </w:rPr>
        <w:t>( M</w:t>
      </w:r>
      <w:proofErr w:type="gramEnd"/>
      <w:r w:rsidR="008616DD" w:rsidRPr="00C037AD">
        <w:rPr>
          <w:bCs/>
        </w:rPr>
        <w:t>(KClO</w:t>
      </w:r>
      <w:r w:rsidR="008616DD" w:rsidRPr="00C037AD">
        <w:rPr>
          <w:bCs/>
          <w:vertAlign w:val="subscript"/>
        </w:rPr>
        <w:t>3</w:t>
      </w:r>
      <w:r w:rsidR="008616DD" w:rsidRPr="00C037AD">
        <w:rPr>
          <w:bCs/>
        </w:rPr>
        <w:t>)=122,55 g/</w:t>
      </w:r>
      <w:proofErr w:type="spellStart"/>
      <w:r w:rsidR="008616DD" w:rsidRPr="00C037AD">
        <w:rPr>
          <w:bCs/>
        </w:rPr>
        <w:t>mol</w:t>
      </w:r>
      <w:proofErr w:type="spellEnd"/>
      <w:r w:rsidR="008616DD" w:rsidRPr="00C037AD">
        <w:rPr>
          <w:bCs/>
        </w:rPr>
        <w:t>), welche z</w:t>
      </w:r>
      <w:r w:rsidR="000407F6" w:rsidRPr="00C037AD">
        <w:rPr>
          <w:bCs/>
        </w:rPr>
        <w:t xml:space="preserve">u </w:t>
      </w:r>
      <w:r w:rsidR="008616DD" w:rsidRPr="00C037AD">
        <w:rPr>
          <w:bCs/>
        </w:rPr>
        <w:t>V=</w:t>
      </w:r>
      <w:r w:rsidR="000407F6" w:rsidRPr="00C037AD">
        <w:rPr>
          <w:bCs/>
        </w:rPr>
        <w:t>0,1 l hinzugegeben</w:t>
      </w:r>
      <w:r w:rsidR="008616DD" w:rsidRPr="00C037AD">
        <w:rPr>
          <w:bCs/>
        </w:rPr>
        <w:t xml:space="preserve"> wird</w:t>
      </w:r>
      <w:r w:rsidR="000407F6" w:rsidRPr="00C037AD">
        <w:rPr>
          <w:bCs/>
        </w:rPr>
        <w:t>, um ei</w:t>
      </w:r>
      <w:r w:rsidR="008616DD" w:rsidRPr="00C037AD">
        <w:rPr>
          <w:bCs/>
        </w:rPr>
        <w:t xml:space="preserve">ne Lösung </w:t>
      </w:r>
      <w:r w:rsidR="00C037AD">
        <w:rPr>
          <w:bCs/>
        </w:rPr>
        <w:t>c=</w:t>
      </w:r>
      <w:r w:rsidR="00C037AD" w:rsidRPr="00C037AD">
        <w:rPr>
          <w:bCs/>
        </w:rPr>
        <w:t xml:space="preserve">0,2 </w:t>
      </w:r>
      <w:proofErr w:type="spellStart"/>
      <w:r w:rsidR="00C037AD" w:rsidRPr="00C037AD">
        <w:rPr>
          <w:bCs/>
        </w:rPr>
        <w:t>mol</w:t>
      </w:r>
      <w:proofErr w:type="spellEnd"/>
      <w:r w:rsidR="00C037AD" w:rsidRPr="00C037AD">
        <w:rPr>
          <w:bCs/>
        </w:rPr>
        <w:t xml:space="preserve">/l </w:t>
      </w:r>
      <w:r w:rsidR="008616DD" w:rsidRPr="00C037AD">
        <w:rPr>
          <w:bCs/>
        </w:rPr>
        <w:t>zu erhalten.</w:t>
      </w:r>
      <w:r w:rsidRPr="00C037AD">
        <w:rPr>
          <w:bCs/>
        </w:rPr>
        <w:tab/>
      </w:r>
      <w:r w:rsidRPr="00C037AD">
        <w:rPr>
          <w:bCs/>
        </w:rPr>
        <w:tab/>
      </w:r>
      <w:r w:rsidRPr="00C037AD">
        <w:rPr>
          <w:bCs/>
        </w:rPr>
        <w:tab/>
      </w:r>
      <w:r w:rsidRPr="00C037AD">
        <w:rPr>
          <w:bCs/>
        </w:rPr>
        <w:tab/>
      </w:r>
      <w:r w:rsidRPr="00C037AD">
        <w:rPr>
          <w:bCs/>
        </w:rPr>
        <w:tab/>
      </w:r>
      <w:r w:rsidR="00925B6F" w:rsidRPr="00C037AD">
        <w:rPr>
          <w:bCs/>
        </w:rPr>
        <w:t xml:space="preserve">   </w:t>
      </w:r>
      <w:r w:rsidRPr="00C037AD">
        <w:rPr>
          <w:bCs/>
        </w:rPr>
        <w:t>____/</w:t>
      </w:r>
      <w:r w:rsidR="001B5529" w:rsidRPr="00C037AD">
        <w:rPr>
          <w:bCs/>
        </w:rPr>
        <w:t>7,5</w:t>
      </w:r>
      <w:r w:rsidRPr="00C037AD">
        <w:rPr>
          <w:bCs/>
        </w:rPr>
        <w:t xml:space="preserve"> P.</w:t>
      </w:r>
    </w:p>
    <w:p w14:paraId="1EF820F7" w14:textId="77777777" w:rsidR="000407F6" w:rsidRPr="00C037AD" w:rsidRDefault="00657B23" w:rsidP="00190F0D">
      <w:pPr>
        <w:rPr>
          <w:bCs/>
        </w:rPr>
      </w:pPr>
      <w:r w:rsidRPr="00C037AD">
        <w:rPr>
          <w:bCs/>
        </w:rPr>
        <w:t>ii</w:t>
      </w:r>
      <w:r w:rsidR="000407F6" w:rsidRPr="00C037AD">
        <w:rPr>
          <w:bCs/>
        </w:rPr>
        <w:t xml:space="preserve">. </w:t>
      </w:r>
      <w:r w:rsidR="001B5529" w:rsidRPr="00C037AD">
        <w:rPr>
          <w:bCs/>
        </w:rPr>
        <w:t xml:space="preserve">Berechnet die Masse m an Saccharose, um </w:t>
      </w:r>
      <w:r w:rsidR="00925B6F" w:rsidRPr="00C037AD">
        <w:rPr>
          <w:bCs/>
        </w:rPr>
        <w:t>eine w=</w:t>
      </w:r>
      <w:r w:rsidR="001B5529" w:rsidRPr="00C037AD">
        <w:rPr>
          <w:bCs/>
        </w:rPr>
        <w:t>10%</w:t>
      </w:r>
      <w:r w:rsidR="00D01D16" w:rsidRPr="00C037AD">
        <w:rPr>
          <w:bCs/>
        </w:rPr>
        <w:t xml:space="preserve"> </w:t>
      </w:r>
      <w:r w:rsidR="001B5529" w:rsidRPr="00C037AD">
        <w:rPr>
          <w:bCs/>
        </w:rPr>
        <w:t xml:space="preserve">Lösung </w:t>
      </w:r>
      <w:r w:rsidR="00925B6F" w:rsidRPr="00C037AD">
        <w:rPr>
          <w:bCs/>
        </w:rPr>
        <w:t xml:space="preserve">mit einem Volumen V=250 ml </w:t>
      </w:r>
      <w:r w:rsidR="001B5529" w:rsidRPr="00C037AD">
        <w:rPr>
          <w:bCs/>
        </w:rPr>
        <w:t>anzusetzen</w:t>
      </w:r>
      <w:r w:rsidR="00925B6F" w:rsidRPr="00C037AD">
        <w:rPr>
          <w:bCs/>
        </w:rPr>
        <w:t>.</w:t>
      </w:r>
      <w:r w:rsidR="00925B6F" w:rsidRPr="00C037AD">
        <w:rPr>
          <w:bCs/>
        </w:rPr>
        <w:tab/>
      </w:r>
      <w:r w:rsidR="00925B6F" w:rsidRPr="00C037AD">
        <w:rPr>
          <w:bCs/>
        </w:rPr>
        <w:tab/>
      </w:r>
      <w:r w:rsidR="00925B6F" w:rsidRPr="00C037AD">
        <w:rPr>
          <w:bCs/>
        </w:rPr>
        <w:tab/>
      </w:r>
      <w:r w:rsidR="00925B6F" w:rsidRPr="00C037AD">
        <w:rPr>
          <w:bCs/>
        </w:rPr>
        <w:tab/>
      </w:r>
      <w:r w:rsidR="00925B6F" w:rsidRPr="00C037AD">
        <w:rPr>
          <w:bCs/>
        </w:rPr>
        <w:tab/>
      </w:r>
      <w:r w:rsidR="00925B6F" w:rsidRPr="00C037AD">
        <w:rPr>
          <w:bCs/>
        </w:rPr>
        <w:tab/>
      </w:r>
      <w:r w:rsidR="00925B6F" w:rsidRPr="00C037AD">
        <w:rPr>
          <w:bCs/>
        </w:rPr>
        <w:tab/>
      </w:r>
      <w:r w:rsidR="00925B6F" w:rsidRPr="00C037AD">
        <w:rPr>
          <w:bCs/>
        </w:rPr>
        <w:tab/>
      </w:r>
      <w:r w:rsidR="00925B6F" w:rsidRPr="00C037AD">
        <w:rPr>
          <w:bCs/>
        </w:rPr>
        <w:tab/>
      </w:r>
      <w:r w:rsidR="001B5529" w:rsidRPr="00C037AD">
        <w:rPr>
          <w:bCs/>
        </w:rPr>
        <w:t xml:space="preserve">    ____ / 7,5P.</w:t>
      </w:r>
    </w:p>
    <w:p w14:paraId="3015630C" w14:textId="77777777" w:rsidR="00657B23" w:rsidRPr="00C037AD" w:rsidRDefault="001B5529" w:rsidP="00190F0D">
      <w:pPr>
        <w:rPr>
          <w:bCs/>
          <w:u w:val="single"/>
        </w:rPr>
      </w:pPr>
      <w:r w:rsidRPr="00C037AD">
        <w:rPr>
          <w:bCs/>
          <w:u w:val="single"/>
        </w:rPr>
        <w:t xml:space="preserve">2. Kationen- und </w:t>
      </w:r>
      <w:proofErr w:type="spellStart"/>
      <w:r w:rsidRPr="00C037AD">
        <w:rPr>
          <w:bCs/>
          <w:u w:val="single"/>
        </w:rPr>
        <w:t>Anionennachweis</w:t>
      </w:r>
      <w:proofErr w:type="spellEnd"/>
      <w:r w:rsidR="00925B6F" w:rsidRPr="00C037AD">
        <w:rPr>
          <w:bCs/>
          <w:u w:val="single"/>
        </w:rPr>
        <w:t xml:space="preserve"> </w:t>
      </w:r>
      <w:proofErr w:type="gramStart"/>
      <w:r w:rsidR="00925B6F" w:rsidRPr="00C037AD">
        <w:rPr>
          <w:bCs/>
          <w:u w:val="single"/>
        </w:rPr>
        <w:t>( Zeit</w:t>
      </w:r>
      <w:proofErr w:type="gramEnd"/>
      <w:r w:rsidR="00925B6F" w:rsidRPr="00C037AD">
        <w:rPr>
          <w:bCs/>
          <w:u w:val="single"/>
        </w:rPr>
        <w:t>: 120 min)</w:t>
      </w:r>
    </w:p>
    <w:p w14:paraId="3F85897E" w14:textId="77777777" w:rsidR="001B5529" w:rsidRPr="00C037AD" w:rsidRDefault="001B5529" w:rsidP="001B5529">
      <w:pPr>
        <w:rPr>
          <w:bCs/>
        </w:rPr>
      </w:pPr>
      <w:r w:rsidRPr="00C037AD">
        <w:rPr>
          <w:bCs/>
        </w:rPr>
        <w:t>Untersucht</w:t>
      </w:r>
      <w:r w:rsidR="005B6F7B" w:rsidRPr="00C037AD">
        <w:rPr>
          <w:bCs/>
        </w:rPr>
        <w:t xml:space="preserve"> eure</w:t>
      </w:r>
      <w:r w:rsidRPr="00C037AD">
        <w:rPr>
          <w:bCs/>
        </w:rPr>
        <w:t xml:space="preserve"> Probe auf Kationen und Anionen aus der Ursubstanz</w:t>
      </w:r>
      <w:r w:rsidR="00D01D16" w:rsidRPr="00C037AD">
        <w:rPr>
          <w:bCs/>
        </w:rPr>
        <w:t>, Analysenlösung</w:t>
      </w:r>
      <w:r w:rsidRPr="00C037AD">
        <w:rPr>
          <w:bCs/>
        </w:rPr>
        <w:t xml:space="preserve"> und aus dem Niederschlag und Filtrat nach dem Soda-Auszug.  Fertigt hierfür ein Protokoll an. Hinweis: Führt den Nachweis für </w:t>
      </w:r>
      <w:proofErr w:type="spellStart"/>
      <w:r w:rsidR="00925B6F" w:rsidRPr="00C037AD">
        <w:rPr>
          <w:bCs/>
        </w:rPr>
        <w:t>Übergangsmetallkatioen</w:t>
      </w:r>
      <w:proofErr w:type="spellEnd"/>
      <w:r w:rsidRPr="00C037AD">
        <w:rPr>
          <w:bCs/>
        </w:rPr>
        <w:t xml:space="preserve"> </w:t>
      </w:r>
      <w:proofErr w:type="gramStart"/>
      <w:r w:rsidRPr="00C037AD">
        <w:rPr>
          <w:bCs/>
        </w:rPr>
        <w:t>( Fe</w:t>
      </w:r>
      <w:proofErr w:type="gramEnd"/>
      <w:r w:rsidRPr="00C037AD">
        <w:rPr>
          <w:bCs/>
          <w:vertAlign w:val="superscript"/>
        </w:rPr>
        <w:t>3+</w:t>
      </w:r>
      <w:r w:rsidRPr="00C037AD">
        <w:rPr>
          <w:bCs/>
        </w:rPr>
        <w:t>, Cu</w:t>
      </w:r>
      <w:r w:rsidRPr="00C037AD">
        <w:rPr>
          <w:bCs/>
          <w:vertAlign w:val="superscript"/>
        </w:rPr>
        <w:t>2+</w:t>
      </w:r>
      <w:r w:rsidRPr="00C037AD">
        <w:rPr>
          <w:bCs/>
        </w:rPr>
        <w:t>, Ni</w:t>
      </w:r>
      <w:r w:rsidRPr="00C037AD">
        <w:rPr>
          <w:bCs/>
          <w:vertAlign w:val="superscript"/>
        </w:rPr>
        <w:t>2+</w:t>
      </w:r>
      <w:r w:rsidR="00925B6F" w:rsidRPr="00C037AD">
        <w:rPr>
          <w:bCs/>
        </w:rPr>
        <w:t>)</w:t>
      </w:r>
      <w:r w:rsidRPr="00C037AD">
        <w:rPr>
          <w:bCs/>
        </w:rPr>
        <w:t xml:space="preserve">zweimal durch. Zunächst </w:t>
      </w:r>
      <w:r w:rsidR="005B6F7B" w:rsidRPr="00C037AD">
        <w:rPr>
          <w:bCs/>
        </w:rPr>
        <w:t>mit</w:t>
      </w:r>
      <w:r w:rsidRPr="00C037AD">
        <w:rPr>
          <w:bCs/>
        </w:rPr>
        <w:t xml:space="preserve"> der </w:t>
      </w:r>
      <w:r w:rsidR="005B6F7B" w:rsidRPr="00C037AD">
        <w:rPr>
          <w:bCs/>
        </w:rPr>
        <w:t>Analysenlösung</w:t>
      </w:r>
      <w:r w:rsidRPr="00C037AD">
        <w:rPr>
          <w:bCs/>
        </w:rPr>
        <w:t xml:space="preserve"> und anschließend </w:t>
      </w:r>
      <w:r w:rsidR="005B6F7B" w:rsidRPr="00C037AD">
        <w:rPr>
          <w:bCs/>
        </w:rPr>
        <w:t>mit</w:t>
      </w:r>
      <w:r w:rsidRPr="00C037AD">
        <w:rPr>
          <w:bCs/>
        </w:rPr>
        <w:t xml:space="preserve"> dem Niederschlag. Mit dem Filtrat führt ihr den </w:t>
      </w:r>
      <w:proofErr w:type="spellStart"/>
      <w:r w:rsidRPr="00C037AD">
        <w:rPr>
          <w:bCs/>
        </w:rPr>
        <w:t>Anionennachweis</w:t>
      </w:r>
      <w:proofErr w:type="spellEnd"/>
      <w:r w:rsidRPr="00C037AD">
        <w:rPr>
          <w:bCs/>
        </w:rPr>
        <w:t xml:space="preserve"> durch. </w:t>
      </w:r>
    </w:p>
    <w:p w14:paraId="00F88137" w14:textId="77777777" w:rsidR="00190F0D" w:rsidRPr="00C037AD" w:rsidRDefault="00190F0D" w:rsidP="00190F0D">
      <w:pPr>
        <w:rPr>
          <w:bCs/>
        </w:rPr>
      </w:pPr>
      <w:r w:rsidRPr="00C037AD">
        <w:rPr>
          <w:bCs/>
        </w:rPr>
        <w:t xml:space="preserve">Arbeitsweise </w:t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0407F6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  <w:t>____</w:t>
      </w:r>
      <w:r w:rsidR="000407F6" w:rsidRPr="00C037AD">
        <w:rPr>
          <w:bCs/>
        </w:rPr>
        <w:t xml:space="preserve"> </w:t>
      </w:r>
      <w:r w:rsidR="001C600E" w:rsidRPr="00C037AD">
        <w:rPr>
          <w:bCs/>
        </w:rPr>
        <w:t>/</w:t>
      </w:r>
      <w:r w:rsidR="001B5529" w:rsidRPr="00C037AD">
        <w:rPr>
          <w:bCs/>
        </w:rPr>
        <w:t>25</w:t>
      </w:r>
      <w:r w:rsidRPr="00C037AD">
        <w:rPr>
          <w:bCs/>
        </w:rPr>
        <w:t xml:space="preserve"> P.</w:t>
      </w:r>
    </w:p>
    <w:p w14:paraId="5881D7AC" w14:textId="77777777" w:rsidR="001C600E" w:rsidRPr="00C037AD" w:rsidRDefault="00190F0D" w:rsidP="001C600E">
      <w:pPr>
        <w:rPr>
          <w:bCs/>
        </w:rPr>
      </w:pPr>
      <w:r w:rsidRPr="00C037AD">
        <w:rPr>
          <w:bCs/>
        </w:rPr>
        <w:t>Protokol</w:t>
      </w:r>
      <w:r w:rsidR="001C600E" w:rsidRPr="00C037AD">
        <w:rPr>
          <w:bCs/>
        </w:rPr>
        <w:t>l</w:t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1C600E" w:rsidRPr="00C037AD">
        <w:rPr>
          <w:bCs/>
        </w:rPr>
        <w:tab/>
      </w:r>
      <w:r w:rsidR="000407F6" w:rsidRPr="00C037AD">
        <w:rPr>
          <w:bCs/>
        </w:rPr>
        <w:tab/>
      </w:r>
      <w:r w:rsidR="001C600E" w:rsidRPr="00C037AD">
        <w:rPr>
          <w:bCs/>
        </w:rPr>
        <w:tab/>
        <w:t>____</w:t>
      </w:r>
      <w:r w:rsidR="000407F6" w:rsidRPr="00C037AD">
        <w:rPr>
          <w:bCs/>
        </w:rPr>
        <w:t xml:space="preserve"> </w:t>
      </w:r>
      <w:r w:rsidR="001C600E" w:rsidRPr="00C037AD">
        <w:rPr>
          <w:bCs/>
        </w:rPr>
        <w:t>/</w:t>
      </w:r>
      <w:r w:rsidR="001B5529" w:rsidRPr="00C037AD">
        <w:rPr>
          <w:bCs/>
        </w:rPr>
        <w:t>25</w:t>
      </w:r>
      <w:r w:rsidR="001C600E" w:rsidRPr="00C037AD">
        <w:rPr>
          <w:bCs/>
        </w:rPr>
        <w:t>P</w:t>
      </w:r>
      <w:r w:rsidR="000407F6" w:rsidRPr="00C037AD">
        <w:rPr>
          <w:bCs/>
        </w:rPr>
        <w:t>.</w:t>
      </w:r>
    </w:p>
    <w:p w14:paraId="083BC046" w14:textId="77777777" w:rsidR="000407F6" w:rsidRPr="00C037AD" w:rsidRDefault="000407F6" w:rsidP="001C600E">
      <w:pPr>
        <w:rPr>
          <w:bCs/>
        </w:rPr>
      </w:pPr>
      <w:r w:rsidRPr="00C037AD">
        <w:rPr>
          <w:bCs/>
        </w:rPr>
        <w:t>-Aufgabenstellung und Einleitung</w:t>
      </w:r>
    </w:p>
    <w:p w14:paraId="774BF3C0" w14:textId="77777777" w:rsidR="001C600E" w:rsidRPr="00C037AD" w:rsidRDefault="001C600E" w:rsidP="001C600E">
      <w:pPr>
        <w:rPr>
          <w:bCs/>
        </w:rPr>
      </w:pPr>
      <w:r w:rsidRPr="00C037AD">
        <w:rPr>
          <w:bCs/>
        </w:rPr>
        <w:t xml:space="preserve">- Allgemeiner Aufbau eines Protokolls </w:t>
      </w:r>
      <w:r w:rsidR="000407F6" w:rsidRPr="00C037AD">
        <w:rPr>
          <w:bCs/>
        </w:rPr>
        <w:t>(</w:t>
      </w:r>
      <w:proofErr w:type="gramStart"/>
      <w:r w:rsidR="00A12D6E" w:rsidRPr="00C037AD">
        <w:rPr>
          <w:bCs/>
        </w:rPr>
        <w:t xml:space="preserve">Probennummer, </w:t>
      </w:r>
      <w:r w:rsidR="000407F6" w:rsidRPr="00C037AD">
        <w:rPr>
          <w:bCs/>
        </w:rPr>
        <w:t xml:space="preserve"> Durchführung</w:t>
      </w:r>
      <w:proofErr w:type="gramEnd"/>
      <w:r w:rsidR="000407F6" w:rsidRPr="00C037AD">
        <w:rPr>
          <w:bCs/>
        </w:rPr>
        <w:t>, Beobachtungen)</w:t>
      </w:r>
    </w:p>
    <w:p w14:paraId="37D3010A" w14:textId="77777777" w:rsidR="001C600E" w:rsidRPr="00C037AD" w:rsidRDefault="001C600E" w:rsidP="00190F0D">
      <w:pPr>
        <w:rPr>
          <w:bCs/>
        </w:rPr>
      </w:pPr>
      <w:r w:rsidRPr="00C037AD">
        <w:rPr>
          <w:bCs/>
        </w:rPr>
        <w:t xml:space="preserve">-Beobachtungen: </w:t>
      </w:r>
      <w:proofErr w:type="gramStart"/>
      <w:r w:rsidRPr="00C037AD">
        <w:rPr>
          <w:bCs/>
        </w:rPr>
        <w:t>Kurzbeschreibungen  der</w:t>
      </w:r>
      <w:proofErr w:type="gramEnd"/>
      <w:r w:rsidRPr="00C037AD">
        <w:rPr>
          <w:bCs/>
        </w:rPr>
        <w:t xml:space="preserve"> positiven Anionen und Kationennachweise und Flammenfärbung</w:t>
      </w:r>
    </w:p>
    <w:p w14:paraId="34DBB2E0" w14:textId="77777777" w:rsidR="00650C0A" w:rsidRPr="00C037AD" w:rsidRDefault="00650C0A" w:rsidP="00190F0D">
      <w:pPr>
        <w:rPr>
          <w:bCs/>
        </w:rPr>
      </w:pPr>
      <w:r w:rsidRPr="00C037AD">
        <w:rPr>
          <w:bCs/>
        </w:rPr>
        <w:t>-</w:t>
      </w:r>
      <w:r w:rsidR="00D01D16" w:rsidRPr="00C037AD">
        <w:rPr>
          <w:bCs/>
        </w:rPr>
        <w:t>Fachs</w:t>
      </w:r>
      <w:r w:rsidRPr="00C037AD">
        <w:rPr>
          <w:bCs/>
        </w:rPr>
        <w:t>prache, Ausdruck</w:t>
      </w:r>
    </w:p>
    <w:p w14:paraId="6B6A17D6" w14:textId="77777777" w:rsidR="00190F0D" w:rsidRPr="00C037AD" w:rsidRDefault="00190F0D" w:rsidP="00190F0D">
      <w:pPr>
        <w:rPr>
          <w:bCs/>
        </w:rPr>
      </w:pPr>
      <w:r w:rsidRPr="00C037AD">
        <w:rPr>
          <w:bCs/>
        </w:rPr>
        <w:t xml:space="preserve">Ergebnis </w:t>
      </w:r>
      <w:r w:rsidR="000407F6" w:rsidRPr="00C037AD">
        <w:rPr>
          <w:bCs/>
        </w:rPr>
        <w:tab/>
      </w:r>
      <w:r w:rsidR="000407F6" w:rsidRPr="00C037AD">
        <w:rPr>
          <w:bCs/>
        </w:rPr>
        <w:tab/>
      </w:r>
      <w:r w:rsidR="000407F6" w:rsidRPr="00C037AD">
        <w:rPr>
          <w:bCs/>
        </w:rPr>
        <w:tab/>
      </w:r>
      <w:r w:rsidR="000407F6" w:rsidRPr="00C037AD">
        <w:rPr>
          <w:bCs/>
        </w:rPr>
        <w:tab/>
      </w:r>
      <w:r w:rsidR="000407F6" w:rsidRPr="00C037AD">
        <w:rPr>
          <w:bCs/>
        </w:rPr>
        <w:tab/>
      </w:r>
      <w:r w:rsidR="000407F6" w:rsidRPr="00C037AD">
        <w:rPr>
          <w:bCs/>
        </w:rPr>
        <w:tab/>
      </w:r>
      <w:r w:rsidR="000407F6" w:rsidRPr="00C037AD">
        <w:rPr>
          <w:bCs/>
        </w:rPr>
        <w:tab/>
      </w:r>
      <w:r w:rsidR="000407F6" w:rsidRPr="00C037AD">
        <w:rPr>
          <w:bCs/>
        </w:rPr>
        <w:tab/>
      </w:r>
      <w:r w:rsidR="000407F6" w:rsidRPr="00C037AD">
        <w:rPr>
          <w:bCs/>
        </w:rPr>
        <w:tab/>
        <w:t>____/</w:t>
      </w:r>
      <w:r w:rsidR="001B5529" w:rsidRPr="00C037AD">
        <w:rPr>
          <w:bCs/>
        </w:rPr>
        <w:t>35</w:t>
      </w:r>
      <w:r w:rsidRPr="00C037AD">
        <w:rPr>
          <w:bCs/>
        </w:rPr>
        <w:t xml:space="preserve"> P</w:t>
      </w:r>
      <w:r w:rsidR="000407F6" w:rsidRPr="00C037AD">
        <w:rPr>
          <w:bCs/>
        </w:rPr>
        <w:t>.</w:t>
      </w:r>
    </w:p>
    <w:p w14:paraId="60214C20" w14:textId="77777777" w:rsidR="000407F6" w:rsidRPr="00C037AD" w:rsidRDefault="000407F6" w:rsidP="00190F0D">
      <w:pPr>
        <w:rPr>
          <w:bCs/>
        </w:rPr>
      </w:pPr>
      <w:r w:rsidRPr="00C037AD">
        <w:rPr>
          <w:bCs/>
        </w:rPr>
        <w:t>-Kationen und Anionen richtig nachgewiesen</w:t>
      </w:r>
    </w:p>
    <w:p w14:paraId="78724A4D" w14:textId="77777777" w:rsidR="001C600E" w:rsidRPr="00C037AD" w:rsidRDefault="000407F6" w:rsidP="00190F0D">
      <w:pPr>
        <w:rPr>
          <w:bCs/>
        </w:rPr>
      </w:pPr>
      <w:r w:rsidRPr="00C037AD">
        <w:rPr>
          <w:bCs/>
        </w:rPr>
        <w:t>-</w:t>
      </w:r>
      <w:r w:rsidR="001C600E" w:rsidRPr="00C037AD">
        <w:rPr>
          <w:bCs/>
        </w:rPr>
        <w:t xml:space="preserve">Reaktionsgleichungen für positive Kationen und </w:t>
      </w:r>
      <w:proofErr w:type="spellStart"/>
      <w:r w:rsidR="001C600E" w:rsidRPr="00C037AD">
        <w:rPr>
          <w:bCs/>
        </w:rPr>
        <w:t>Anionennachweise</w:t>
      </w:r>
      <w:proofErr w:type="spellEnd"/>
      <w:r w:rsidR="001C600E" w:rsidRPr="00C037AD">
        <w:rPr>
          <w:bCs/>
        </w:rPr>
        <w:t xml:space="preserve"> und Erklärungen hierzu.</w:t>
      </w:r>
    </w:p>
    <w:p w14:paraId="539974A4" w14:textId="77777777" w:rsidR="001C600E" w:rsidRPr="00C037AD" w:rsidRDefault="001C600E" w:rsidP="001C600E">
      <w:pPr>
        <w:rPr>
          <w:bCs/>
        </w:rPr>
      </w:pPr>
      <w:r w:rsidRPr="00C037AD">
        <w:rPr>
          <w:bCs/>
        </w:rPr>
        <w:t xml:space="preserve">-Erklärung zum Soda-Auszug: </w:t>
      </w:r>
      <w:r w:rsidR="000407F6" w:rsidRPr="00C037AD">
        <w:rPr>
          <w:bCs/>
        </w:rPr>
        <w:t xml:space="preserve">Niederschlag und </w:t>
      </w:r>
      <w:proofErr w:type="gramStart"/>
      <w:r w:rsidR="000407F6" w:rsidRPr="00C037AD">
        <w:rPr>
          <w:bCs/>
        </w:rPr>
        <w:t xml:space="preserve">Filtrat </w:t>
      </w:r>
      <w:r w:rsidR="00D01D16" w:rsidRPr="00C037AD">
        <w:rPr>
          <w:bCs/>
        </w:rPr>
        <w:t>,</w:t>
      </w:r>
      <w:proofErr w:type="gramEnd"/>
      <w:r w:rsidR="00D01D16" w:rsidRPr="00C037AD">
        <w:rPr>
          <w:bCs/>
        </w:rPr>
        <w:t xml:space="preserve"> gegebenenfalls mittels eines Schemas zum Trennungsgang.</w:t>
      </w:r>
    </w:p>
    <w:p w14:paraId="411C9D68" w14:textId="77777777" w:rsidR="005B6F7B" w:rsidRPr="00C037AD" w:rsidRDefault="00D01D16" w:rsidP="00190F0D">
      <w:pPr>
        <w:rPr>
          <w:bCs/>
        </w:rPr>
      </w:pPr>
      <w:r w:rsidRPr="00C037AD">
        <w:rPr>
          <w:bCs/>
        </w:rPr>
        <w:t xml:space="preserve"> -Fachsprache, Ausdruck</w:t>
      </w:r>
    </w:p>
    <w:p w14:paraId="01CF72DB" w14:textId="77777777" w:rsidR="00D01D16" w:rsidRPr="00C037AD" w:rsidRDefault="00D01D16" w:rsidP="00190F0D">
      <w:pPr>
        <w:rPr>
          <w:bCs/>
        </w:rPr>
      </w:pPr>
    </w:p>
    <w:p w14:paraId="0E75E765" w14:textId="77777777" w:rsidR="00D01D16" w:rsidRPr="00C037AD" w:rsidRDefault="00D01D16" w:rsidP="00190F0D">
      <w:pPr>
        <w:rPr>
          <w:bCs/>
        </w:rPr>
      </w:pPr>
    </w:p>
    <w:p w14:paraId="5C3ACB22" w14:textId="77777777" w:rsidR="000407F6" w:rsidRPr="00C037AD" w:rsidRDefault="000407F6" w:rsidP="00190F0D">
      <w:pPr>
        <w:rPr>
          <w:bCs/>
          <w:sz w:val="28"/>
          <w:szCs w:val="28"/>
        </w:rPr>
      </w:pPr>
      <w:r w:rsidRPr="00C037AD">
        <w:rPr>
          <w:bCs/>
        </w:rPr>
        <w:lastRenderedPageBreak/>
        <w:tab/>
      </w:r>
      <w:r w:rsidRPr="00C037AD">
        <w:rPr>
          <w:bCs/>
        </w:rPr>
        <w:tab/>
      </w:r>
      <w:r w:rsidRPr="00C037AD">
        <w:rPr>
          <w:bCs/>
        </w:rPr>
        <w:tab/>
      </w:r>
      <w:r w:rsidRPr="00C037AD">
        <w:rPr>
          <w:bCs/>
          <w:sz w:val="28"/>
          <w:szCs w:val="28"/>
        </w:rPr>
        <w:tab/>
      </w:r>
      <w:r w:rsidRPr="00C037AD">
        <w:rPr>
          <w:bCs/>
          <w:sz w:val="28"/>
          <w:szCs w:val="28"/>
          <w:u w:val="single"/>
        </w:rPr>
        <w:t xml:space="preserve">Note: </w:t>
      </w:r>
      <w:r w:rsidRPr="00C037AD">
        <w:rPr>
          <w:bCs/>
          <w:sz w:val="28"/>
          <w:szCs w:val="28"/>
          <w:u w:val="single"/>
        </w:rPr>
        <w:tab/>
      </w:r>
      <w:r w:rsidRPr="00C037AD">
        <w:rPr>
          <w:bCs/>
          <w:sz w:val="28"/>
          <w:szCs w:val="28"/>
          <w:u w:val="single"/>
        </w:rPr>
        <w:tab/>
      </w:r>
      <w:r w:rsidRPr="00C037AD">
        <w:rPr>
          <w:bCs/>
          <w:sz w:val="28"/>
          <w:szCs w:val="28"/>
          <w:u w:val="single"/>
        </w:rPr>
        <w:tab/>
        <w:t xml:space="preserve">Punkte: </w:t>
      </w:r>
      <w:r w:rsidRPr="00C037AD">
        <w:rPr>
          <w:bCs/>
          <w:sz w:val="28"/>
          <w:szCs w:val="28"/>
          <w:u w:val="single"/>
        </w:rPr>
        <w:tab/>
        <w:t>____ /100P.</w:t>
      </w:r>
    </w:p>
    <w:p w14:paraId="568FC618" w14:textId="77777777" w:rsidR="000407F6" w:rsidRPr="00C037AD" w:rsidRDefault="000407F6" w:rsidP="00190F0D">
      <w:pPr>
        <w:rPr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1282"/>
        <w:gridCol w:w="1283"/>
        <w:gridCol w:w="1283"/>
        <w:gridCol w:w="1283"/>
        <w:gridCol w:w="1283"/>
        <w:gridCol w:w="1264"/>
      </w:tblGrid>
      <w:tr w:rsidR="001B5529" w:rsidRPr="00C037AD" w14:paraId="3231FDD6" w14:textId="77777777" w:rsidTr="001B5529">
        <w:tc>
          <w:tcPr>
            <w:tcW w:w="1405" w:type="dxa"/>
          </w:tcPr>
          <w:p w14:paraId="64AF7264" w14:textId="77777777" w:rsidR="001B5529" w:rsidRPr="00C037AD" w:rsidRDefault="001B5529" w:rsidP="00190F0D">
            <w:pPr>
              <w:rPr>
                <w:bCs/>
              </w:rPr>
            </w:pPr>
            <w:r w:rsidRPr="00C037AD">
              <w:rPr>
                <w:bCs/>
              </w:rPr>
              <w:t>Note</w:t>
            </w:r>
          </w:p>
        </w:tc>
        <w:tc>
          <w:tcPr>
            <w:tcW w:w="1317" w:type="dxa"/>
          </w:tcPr>
          <w:p w14:paraId="39C440D8" w14:textId="77777777" w:rsidR="001B5529" w:rsidRPr="00C037AD" w:rsidRDefault="001B5529" w:rsidP="00190F0D">
            <w:pPr>
              <w:rPr>
                <w:bCs/>
              </w:rPr>
            </w:pPr>
            <w:r w:rsidRPr="00C037AD">
              <w:rPr>
                <w:bCs/>
              </w:rPr>
              <w:t>1</w:t>
            </w:r>
          </w:p>
        </w:tc>
        <w:tc>
          <w:tcPr>
            <w:tcW w:w="1317" w:type="dxa"/>
          </w:tcPr>
          <w:p w14:paraId="38F86221" w14:textId="77777777" w:rsidR="001B5529" w:rsidRPr="00C037AD" w:rsidRDefault="001B5529" w:rsidP="00190F0D">
            <w:pPr>
              <w:rPr>
                <w:bCs/>
              </w:rPr>
            </w:pPr>
            <w:r w:rsidRPr="00C037AD">
              <w:rPr>
                <w:bCs/>
              </w:rPr>
              <w:t>2</w:t>
            </w:r>
          </w:p>
        </w:tc>
        <w:tc>
          <w:tcPr>
            <w:tcW w:w="1317" w:type="dxa"/>
          </w:tcPr>
          <w:p w14:paraId="2BD966A7" w14:textId="77777777" w:rsidR="001B5529" w:rsidRPr="00C037AD" w:rsidRDefault="001B5529" w:rsidP="00190F0D">
            <w:pPr>
              <w:rPr>
                <w:bCs/>
              </w:rPr>
            </w:pPr>
            <w:r w:rsidRPr="00C037AD">
              <w:rPr>
                <w:bCs/>
              </w:rPr>
              <w:t>3</w:t>
            </w:r>
          </w:p>
        </w:tc>
        <w:tc>
          <w:tcPr>
            <w:tcW w:w="1317" w:type="dxa"/>
          </w:tcPr>
          <w:p w14:paraId="4E43E644" w14:textId="77777777" w:rsidR="001B5529" w:rsidRPr="00C037AD" w:rsidRDefault="001B5529" w:rsidP="00190F0D">
            <w:pPr>
              <w:rPr>
                <w:bCs/>
              </w:rPr>
            </w:pPr>
            <w:r w:rsidRPr="00C037AD">
              <w:rPr>
                <w:bCs/>
              </w:rPr>
              <w:t>4</w:t>
            </w:r>
          </w:p>
        </w:tc>
        <w:tc>
          <w:tcPr>
            <w:tcW w:w="1317" w:type="dxa"/>
          </w:tcPr>
          <w:p w14:paraId="1DE59120" w14:textId="77777777" w:rsidR="001B5529" w:rsidRPr="00C037AD" w:rsidRDefault="001B5529" w:rsidP="00190F0D">
            <w:pPr>
              <w:rPr>
                <w:bCs/>
              </w:rPr>
            </w:pPr>
            <w:r w:rsidRPr="00C037AD">
              <w:rPr>
                <w:bCs/>
              </w:rPr>
              <w:t>5</w:t>
            </w:r>
          </w:p>
        </w:tc>
        <w:tc>
          <w:tcPr>
            <w:tcW w:w="1298" w:type="dxa"/>
          </w:tcPr>
          <w:p w14:paraId="0AFD4AFA" w14:textId="77777777" w:rsidR="001B5529" w:rsidRPr="00C037AD" w:rsidRDefault="001B5529" w:rsidP="00190F0D">
            <w:pPr>
              <w:rPr>
                <w:bCs/>
              </w:rPr>
            </w:pPr>
            <w:r w:rsidRPr="00C037AD">
              <w:rPr>
                <w:bCs/>
              </w:rPr>
              <w:t>6</w:t>
            </w:r>
          </w:p>
        </w:tc>
      </w:tr>
      <w:tr w:rsidR="001B5529" w:rsidRPr="00C037AD" w14:paraId="5647613D" w14:textId="77777777" w:rsidTr="001B5529">
        <w:tc>
          <w:tcPr>
            <w:tcW w:w="1405" w:type="dxa"/>
          </w:tcPr>
          <w:p w14:paraId="42E3CA3E" w14:textId="77777777" w:rsidR="001B5529" w:rsidRPr="00C037AD" w:rsidRDefault="001B5529" w:rsidP="00190F0D">
            <w:pPr>
              <w:rPr>
                <w:bCs/>
              </w:rPr>
            </w:pPr>
            <w:r w:rsidRPr="00C037AD">
              <w:rPr>
                <w:bCs/>
              </w:rPr>
              <w:t>Anzahl</w:t>
            </w:r>
          </w:p>
        </w:tc>
        <w:tc>
          <w:tcPr>
            <w:tcW w:w="1317" w:type="dxa"/>
          </w:tcPr>
          <w:p w14:paraId="37D27BA6" w14:textId="77777777" w:rsidR="001B5529" w:rsidRPr="00C037AD" w:rsidRDefault="001B5529" w:rsidP="00190F0D">
            <w:pPr>
              <w:rPr>
                <w:bCs/>
              </w:rPr>
            </w:pPr>
          </w:p>
        </w:tc>
        <w:tc>
          <w:tcPr>
            <w:tcW w:w="1317" w:type="dxa"/>
          </w:tcPr>
          <w:p w14:paraId="20DE61F4" w14:textId="77777777" w:rsidR="001B5529" w:rsidRPr="00C037AD" w:rsidRDefault="001B5529" w:rsidP="00190F0D">
            <w:pPr>
              <w:rPr>
                <w:bCs/>
              </w:rPr>
            </w:pPr>
          </w:p>
        </w:tc>
        <w:tc>
          <w:tcPr>
            <w:tcW w:w="1317" w:type="dxa"/>
          </w:tcPr>
          <w:p w14:paraId="0E608E88" w14:textId="77777777" w:rsidR="001B5529" w:rsidRPr="00C037AD" w:rsidRDefault="001B5529" w:rsidP="00190F0D">
            <w:pPr>
              <w:rPr>
                <w:bCs/>
              </w:rPr>
            </w:pPr>
          </w:p>
        </w:tc>
        <w:tc>
          <w:tcPr>
            <w:tcW w:w="1317" w:type="dxa"/>
          </w:tcPr>
          <w:p w14:paraId="2948B66C" w14:textId="77777777" w:rsidR="001B5529" w:rsidRPr="00C037AD" w:rsidRDefault="001B5529" w:rsidP="00190F0D">
            <w:pPr>
              <w:rPr>
                <w:bCs/>
              </w:rPr>
            </w:pPr>
          </w:p>
        </w:tc>
        <w:tc>
          <w:tcPr>
            <w:tcW w:w="1317" w:type="dxa"/>
          </w:tcPr>
          <w:p w14:paraId="658B1DDB" w14:textId="77777777" w:rsidR="001B5529" w:rsidRPr="00C037AD" w:rsidRDefault="001B5529" w:rsidP="00190F0D">
            <w:pPr>
              <w:rPr>
                <w:bCs/>
              </w:rPr>
            </w:pPr>
          </w:p>
        </w:tc>
        <w:tc>
          <w:tcPr>
            <w:tcW w:w="1298" w:type="dxa"/>
          </w:tcPr>
          <w:p w14:paraId="2505457C" w14:textId="77777777" w:rsidR="001B5529" w:rsidRPr="00C037AD" w:rsidRDefault="001B5529" w:rsidP="00190F0D">
            <w:pPr>
              <w:rPr>
                <w:bCs/>
              </w:rPr>
            </w:pPr>
          </w:p>
        </w:tc>
      </w:tr>
    </w:tbl>
    <w:p w14:paraId="0B6A4E09" w14:textId="77777777" w:rsidR="008616DD" w:rsidRPr="00C037AD" w:rsidRDefault="008616DD" w:rsidP="00190F0D">
      <w:pPr>
        <w:rPr>
          <w:bCs/>
        </w:rPr>
      </w:pPr>
    </w:p>
    <w:p w14:paraId="08405FD4" w14:textId="77777777" w:rsidR="005B6F7B" w:rsidRPr="00C037AD" w:rsidRDefault="005B6F7B" w:rsidP="00190F0D">
      <w:pPr>
        <w:rPr>
          <w:bCs/>
        </w:rPr>
      </w:pPr>
      <w:r w:rsidRPr="00C037AD">
        <w:rPr>
          <w:bCs/>
        </w:rPr>
        <w:t>Notenschlüssel: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8"/>
        <w:gridCol w:w="635"/>
        <w:gridCol w:w="522"/>
        <w:gridCol w:w="522"/>
        <w:gridCol w:w="522"/>
        <w:gridCol w:w="522"/>
        <w:gridCol w:w="522"/>
        <w:gridCol w:w="508"/>
        <w:gridCol w:w="508"/>
        <w:gridCol w:w="508"/>
        <w:gridCol w:w="507"/>
        <w:gridCol w:w="507"/>
        <w:gridCol w:w="507"/>
        <w:gridCol w:w="507"/>
        <w:gridCol w:w="507"/>
        <w:gridCol w:w="507"/>
        <w:gridCol w:w="403"/>
      </w:tblGrid>
      <w:tr w:rsidR="005B6F7B" w:rsidRPr="00C037AD" w14:paraId="15361EAE" w14:textId="77777777" w:rsidTr="005B6F7B">
        <w:tc>
          <w:tcPr>
            <w:tcW w:w="868" w:type="dxa"/>
          </w:tcPr>
          <w:p w14:paraId="28A8F01B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Note</w:t>
            </w:r>
          </w:p>
        </w:tc>
        <w:tc>
          <w:tcPr>
            <w:tcW w:w="714" w:type="dxa"/>
          </w:tcPr>
          <w:p w14:paraId="740FF61A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15</w:t>
            </w:r>
          </w:p>
        </w:tc>
        <w:tc>
          <w:tcPr>
            <w:tcW w:w="591" w:type="dxa"/>
          </w:tcPr>
          <w:p w14:paraId="2361296D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14</w:t>
            </w:r>
          </w:p>
        </w:tc>
        <w:tc>
          <w:tcPr>
            <w:tcW w:w="591" w:type="dxa"/>
          </w:tcPr>
          <w:p w14:paraId="617EF650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13</w:t>
            </w:r>
          </w:p>
        </w:tc>
        <w:tc>
          <w:tcPr>
            <w:tcW w:w="591" w:type="dxa"/>
          </w:tcPr>
          <w:p w14:paraId="5EBC5259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12</w:t>
            </w:r>
          </w:p>
        </w:tc>
        <w:tc>
          <w:tcPr>
            <w:tcW w:w="591" w:type="dxa"/>
          </w:tcPr>
          <w:p w14:paraId="79B000C3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11</w:t>
            </w:r>
          </w:p>
        </w:tc>
        <w:tc>
          <w:tcPr>
            <w:tcW w:w="591" w:type="dxa"/>
          </w:tcPr>
          <w:p w14:paraId="701A3046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10</w:t>
            </w:r>
          </w:p>
        </w:tc>
        <w:tc>
          <w:tcPr>
            <w:tcW w:w="514" w:type="dxa"/>
          </w:tcPr>
          <w:p w14:paraId="37BADBF3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9</w:t>
            </w:r>
          </w:p>
        </w:tc>
        <w:tc>
          <w:tcPr>
            <w:tcW w:w="514" w:type="dxa"/>
          </w:tcPr>
          <w:p w14:paraId="1694D01F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8</w:t>
            </w:r>
          </w:p>
        </w:tc>
        <w:tc>
          <w:tcPr>
            <w:tcW w:w="514" w:type="dxa"/>
          </w:tcPr>
          <w:p w14:paraId="6600FCBE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7</w:t>
            </w:r>
          </w:p>
        </w:tc>
        <w:tc>
          <w:tcPr>
            <w:tcW w:w="461" w:type="dxa"/>
          </w:tcPr>
          <w:p w14:paraId="4EECE9CD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6</w:t>
            </w:r>
          </w:p>
        </w:tc>
        <w:tc>
          <w:tcPr>
            <w:tcW w:w="461" w:type="dxa"/>
          </w:tcPr>
          <w:p w14:paraId="71D24313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5</w:t>
            </w:r>
          </w:p>
        </w:tc>
        <w:tc>
          <w:tcPr>
            <w:tcW w:w="461" w:type="dxa"/>
          </w:tcPr>
          <w:p w14:paraId="2A64156F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4</w:t>
            </w:r>
          </w:p>
        </w:tc>
        <w:tc>
          <w:tcPr>
            <w:tcW w:w="461" w:type="dxa"/>
          </w:tcPr>
          <w:p w14:paraId="5C96FB98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3</w:t>
            </w:r>
          </w:p>
        </w:tc>
        <w:tc>
          <w:tcPr>
            <w:tcW w:w="461" w:type="dxa"/>
          </w:tcPr>
          <w:p w14:paraId="273EDFDF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2</w:t>
            </w:r>
          </w:p>
        </w:tc>
        <w:tc>
          <w:tcPr>
            <w:tcW w:w="461" w:type="dxa"/>
          </w:tcPr>
          <w:p w14:paraId="321F25D6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1</w:t>
            </w:r>
          </w:p>
        </w:tc>
        <w:tc>
          <w:tcPr>
            <w:tcW w:w="443" w:type="dxa"/>
          </w:tcPr>
          <w:p w14:paraId="6FFB4294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0</w:t>
            </w:r>
          </w:p>
        </w:tc>
      </w:tr>
      <w:tr w:rsidR="005B6F7B" w:rsidRPr="00C037AD" w14:paraId="556415FE" w14:textId="77777777" w:rsidTr="005B6F7B">
        <w:tc>
          <w:tcPr>
            <w:tcW w:w="868" w:type="dxa"/>
          </w:tcPr>
          <w:p w14:paraId="5843B6E0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Punkte</w:t>
            </w:r>
          </w:p>
        </w:tc>
        <w:tc>
          <w:tcPr>
            <w:tcW w:w="714" w:type="dxa"/>
          </w:tcPr>
          <w:p w14:paraId="38CB9C06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100-95</w:t>
            </w:r>
          </w:p>
        </w:tc>
        <w:tc>
          <w:tcPr>
            <w:tcW w:w="591" w:type="dxa"/>
          </w:tcPr>
          <w:p w14:paraId="762D5430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95-90</w:t>
            </w:r>
          </w:p>
        </w:tc>
        <w:tc>
          <w:tcPr>
            <w:tcW w:w="591" w:type="dxa"/>
          </w:tcPr>
          <w:p w14:paraId="4403B69D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90-85</w:t>
            </w:r>
          </w:p>
        </w:tc>
        <w:tc>
          <w:tcPr>
            <w:tcW w:w="591" w:type="dxa"/>
          </w:tcPr>
          <w:p w14:paraId="5D818491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85-80</w:t>
            </w:r>
          </w:p>
        </w:tc>
        <w:tc>
          <w:tcPr>
            <w:tcW w:w="591" w:type="dxa"/>
          </w:tcPr>
          <w:p w14:paraId="4CC79F38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80-75</w:t>
            </w:r>
          </w:p>
        </w:tc>
        <w:tc>
          <w:tcPr>
            <w:tcW w:w="591" w:type="dxa"/>
          </w:tcPr>
          <w:p w14:paraId="2133FA71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75-70</w:t>
            </w:r>
          </w:p>
        </w:tc>
        <w:tc>
          <w:tcPr>
            <w:tcW w:w="514" w:type="dxa"/>
          </w:tcPr>
          <w:p w14:paraId="621B8562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70-65</w:t>
            </w:r>
          </w:p>
        </w:tc>
        <w:tc>
          <w:tcPr>
            <w:tcW w:w="514" w:type="dxa"/>
          </w:tcPr>
          <w:p w14:paraId="54D8F39E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65-60</w:t>
            </w:r>
          </w:p>
        </w:tc>
        <w:tc>
          <w:tcPr>
            <w:tcW w:w="514" w:type="dxa"/>
          </w:tcPr>
          <w:p w14:paraId="2206C745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60-55</w:t>
            </w:r>
          </w:p>
        </w:tc>
        <w:tc>
          <w:tcPr>
            <w:tcW w:w="461" w:type="dxa"/>
          </w:tcPr>
          <w:p w14:paraId="791777DB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55-50</w:t>
            </w:r>
          </w:p>
        </w:tc>
        <w:tc>
          <w:tcPr>
            <w:tcW w:w="461" w:type="dxa"/>
          </w:tcPr>
          <w:p w14:paraId="145E0BF1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50-45</w:t>
            </w:r>
          </w:p>
        </w:tc>
        <w:tc>
          <w:tcPr>
            <w:tcW w:w="461" w:type="dxa"/>
          </w:tcPr>
          <w:p w14:paraId="76FCC7EE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45-36</w:t>
            </w:r>
          </w:p>
        </w:tc>
        <w:tc>
          <w:tcPr>
            <w:tcW w:w="461" w:type="dxa"/>
          </w:tcPr>
          <w:p w14:paraId="5A8EFC2E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36-27</w:t>
            </w:r>
          </w:p>
        </w:tc>
        <w:tc>
          <w:tcPr>
            <w:tcW w:w="461" w:type="dxa"/>
          </w:tcPr>
          <w:p w14:paraId="3A6D6154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27-18</w:t>
            </w:r>
          </w:p>
        </w:tc>
        <w:tc>
          <w:tcPr>
            <w:tcW w:w="461" w:type="dxa"/>
          </w:tcPr>
          <w:p w14:paraId="113BAD95" w14:textId="77777777" w:rsidR="005B6F7B" w:rsidRPr="00C037AD" w:rsidRDefault="005B6F7B" w:rsidP="001328A0">
            <w:pPr>
              <w:rPr>
                <w:bCs/>
              </w:rPr>
            </w:pPr>
            <w:r w:rsidRPr="00C037AD">
              <w:rPr>
                <w:bCs/>
              </w:rPr>
              <w:t>18-9</w:t>
            </w:r>
          </w:p>
        </w:tc>
        <w:tc>
          <w:tcPr>
            <w:tcW w:w="443" w:type="dxa"/>
          </w:tcPr>
          <w:p w14:paraId="397EED58" w14:textId="77777777" w:rsidR="005B6F7B" w:rsidRPr="00C037AD" w:rsidRDefault="005B6F7B" w:rsidP="00190F0D">
            <w:pPr>
              <w:rPr>
                <w:bCs/>
              </w:rPr>
            </w:pPr>
            <w:r w:rsidRPr="00C037AD">
              <w:rPr>
                <w:bCs/>
              </w:rPr>
              <w:t>9-0</w:t>
            </w:r>
          </w:p>
        </w:tc>
      </w:tr>
    </w:tbl>
    <w:p w14:paraId="7BACA6FC" w14:textId="77777777" w:rsidR="008616DD" w:rsidRPr="00C037AD" w:rsidRDefault="008616DD" w:rsidP="00190F0D">
      <w:pPr>
        <w:rPr>
          <w:bCs/>
        </w:rPr>
      </w:pPr>
    </w:p>
    <w:p w14:paraId="298EF919" w14:textId="77777777" w:rsidR="008616DD" w:rsidRPr="00C037AD" w:rsidRDefault="008616DD" w:rsidP="00190F0D">
      <w:pPr>
        <w:rPr>
          <w:bCs/>
        </w:rPr>
      </w:pPr>
    </w:p>
    <w:sectPr w:rsidR="008616DD" w:rsidRPr="00C037AD" w:rsidSect="004D73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4E"/>
    <w:rsid w:val="000407F6"/>
    <w:rsid w:val="00190F0D"/>
    <w:rsid w:val="001B5529"/>
    <w:rsid w:val="001C600E"/>
    <w:rsid w:val="0029180B"/>
    <w:rsid w:val="003E2C4E"/>
    <w:rsid w:val="004D733E"/>
    <w:rsid w:val="005B6F7B"/>
    <w:rsid w:val="00601C9B"/>
    <w:rsid w:val="00650C0A"/>
    <w:rsid w:val="00657B23"/>
    <w:rsid w:val="008616DD"/>
    <w:rsid w:val="00925B6F"/>
    <w:rsid w:val="00A12D6E"/>
    <w:rsid w:val="00C037AD"/>
    <w:rsid w:val="00D01D16"/>
    <w:rsid w:val="00F0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BE656"/>
  <w15:docId w15:val="{B7B77E41-41D5-47A4-97FC-FBFF99A7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73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61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1308A-C8B9-4049-A1EB-BD710816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2</cp:revision>
  <cp:lastPrinted>2016-05-08T22:29:00Z</cp:lastPrinted>
  <dcterms:created xsi:type="dcterms:W3CDTF">2025-12-18T01:27:00Z</dcterms:created>
  <dcterms:modified xsi:type="dcterms:W3CDTF">2025-12-18T01:27:00Z</dcterms:modified>
</cp:coreProperties>
</file>