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A26B8" w14:textId="073036C3" w:rsidR="004B1707" w:rsidRPr="000A0052" w:rsidRDefault="00924AEF">
      <w:pPr>
        <w:rPr>
          <w:rFonts w:ascii="PT Serif" w:hAnsi="PT Serif"/>
          <w:b/>
          <w:sz w:val="24"/>
          <w:szCs w:val="24"/>
        </w:rPr>
      </w:pPr>
      <w:r>
        <w:rPr>
          <w:rFonts w:ascii="PT Serif" w:hAnsi="PT Serif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C1E14B" wp14:editId="05076166">
                <wp:simplePos x="0" y="0"/>
                <wp:positionH relativeFrom="column">
                  <wp:posOffset>5080</wp:posOffset>
                </wp:positionH>
                <wp:positionV relativeFrom="paragraph">
                  <wp:posOffset>188595</wp:posOffset>
                </wp:positionV>
                <wp:extent cx="5972175" cy="0"/>
                <wp:effectExtent l="9525" t="12065" r="9525" b="6985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2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042D6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.4pt;margin-top:14.85pt;width:47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"/>
            </w:pict>
          </mc:Fallback>
        </mc:AlternateContent>
      </w:r>
      <w:r w:rsidR="004B1707">
        <w:rPr>
          <w:rFonts w:ascii="PT Serif" w:hAnsi="PT Serif"/>
          <w:b/>
          <w:sz w:val="24"/>
          <w:szCs w:val="24"/>
        </w:rPr>
        <w:t xml:space="preserve">Name: </w:t>
      </w:r>
      <w:r w:rsidR="004B1707">
        <w:rPr>
          <w:rFonts w:ascii="PT Serif" w:hAnsi="PT Serif"/>
          <w:b/>
          <w:sz w:val="24"/>
          <w:szCs w:val="24"/>
        </w:rPr>
        <w:tab/>
      </w:r>
      <w:r w:rsidR="004B1707">
        <w:rPr>
          <w:rFonts w:ascii="PT Serif" w:hAnsi="PT Serif"/>
          <w:b/>
          <w:sz w:val="24"/>
          <w:szCs w:val="24"/>
        </w:rPr>
        <w:tab/>
      </w:r>
      <w:r w:rsidR="004B1707">
        <w:rPr>
          <w:rFonts w:ascii="PT Serif" w:hAnsi="PT Serif"/>
          <w:b/>
          <w:sz w:val="24"/>
          <w:szCs w:val="24"/>
        </w:rPr>
        <w:tab/>
      </w:r>
      <w:r w:rsidR="004B1707">
        <w:rPr>
          <w:rFonts w:ascii="PT Serif" w:hAnsi="PT Serif"/>
          <w:b/>
          <w:sz w:val="24"/>
          <w:szCs w:val="24"/>
        </w:rPr>
        <w:tab/>
      </w:r>
      <w:r w:rsidR="004B1707">
        <w:rPr>
          <w:rFonts w:ascii="PT Serif" w:hAnsi="PT Serif"/>
          <w:b/>
          <w:sz w:val="24"/>
          <w:szCs w:val="24"/>
        </w:rPr>
        <w:tab/>
      </w:r>
      <w:r w:rsidR="004B1707">
        <w:rPr>
          <w:rFonts w:ascii="PT Serif" w:hAnsi="PT Serif"/>
          <w:b/>
          <w:sz w:val="24"/>
          <w:szCs w:val="24"/>
        </w:rPr>
        <w:tab/>
        <w:t>Klasse:</w:t>
      </w:r>
      <w:r w:rsidR="00FC7BFE">
        <w:rPr>
          <w:rFonts w:ascii="PT Serif" w:hAnsi="PT Serif"/>
          <w:b/>
          <w:sz w:val="24"/>
          <w:szCs w:val="24"/>
        </w:rPr>
        <w:t xml:space="preserve"> 5091    D</w:t>
      </w:r>
      <w:r w:rsidR="004B1707">
        <w:rPr>
          <w:rFonts w:ascii="PT Serif" w:hAnsi="PT Serif"/>
          <w:b/>
          <w:sz w:val="24"/>
          <w:szCs w:val="24"/>
        </w:rPr>
        <w:t xml:space="preserve">atum: </w:t>
      </w:r>
    </w:p>
    <w:p w14:paraId="306C5F40" w14:textId="77777777" w:rsidR="001C178E" w:rsidRPr="000A0052" w:rsidRDefault="001C178E">
      <w:pPr>
        <w:rPr>
          <w:rFonts w:ascii="PT Serif" w:hAnsi="PT Serif"/>
          <w:sz w:val="24"/>
          <w:szCs w:val="24"/>
        </w:rPr>
      </w:pPr>
    </w:p>
    <w:p w14:paraId="488EDE36" w14:textId="77777777" w:rsidR="001C178E" w:rsidRPr="00FC7BFE" w:rsidRDefault="001C178E">
      <w:pPr>
        <w:rPr>
          <w:rFonts w:ascii="Arial" w:hAnsi="Arial" w:cs="Arial"/>
          <w:b/>
          <w:sz w:val="24"/>
          <w:szCs w:val="24"/>
        </w:rPr>
      </w:pPr>
      <w:r w:rsidRPr="00FC7BFE">
        <w:rPr>
          <w:rFonts w:ascii="Arial" w:hAnsi="Arial" w:cs="Arial"/>
          <w:b/>
          <w:sz w:val="24"/>
          <w:szCs w:val="24"/>
        </w:rPr>
        <w:t>1. Die Kennzeichen des Lebens</w:t>
      </w:r>
    </w:p>
    <w:p w14:paraId="2BEF8DCB" w14:textId="77777777" w:rsidR="00FC7BFE" w:rsidRPr="000A0052" w:rsidRDefault="00FC7BFE">
      <w:pPr>
        <w:rPr>
          <w:rFonts w:ascii="PT Serif" w:hAnsi="PT Serif"/>
          <w:b/>
          <w:sz w:val="24"/>
          <w:szCs w:val="24"/>
        </w:rPr>
      </w:pPr>
    </w:p>
    <w:p w14:paraId="201F65DC" w14:textId="77777777" w:rsidR="001C178E" w:rsidRPr="000A0052" w:rsidRDefault="001C178E">
      <w:pPr>
        <w:rPr>
          <w:rFonts w:ascii="PT Serif" w:hAnsi="PT Serif"/>
          <w:sz w:val="24"/>
          <w:szCs w:val="24"/>
        </w:rPr>
      </w:pPr>
      <w:proofErr w:type="gramStart"/>
      <w:r w:rsidRPr="000A0052">
        <w:rPr>
          <w:rFonts w:ascii="PT Serif" w:hAnsi="PT Serif"/>
          <w:sz w:val="24"/>
          <w:szCs w:val="24"/>
        </w:rPr>
        <w:t>1.1.  Benennen</w:t>
      </w:r>
      <w:proofErr w:type="gramEnd"/>
      <w:r w:rsidRPr="000A0052">
        <w:rPr>
          <w:rFonts w:ascii="PT Serif" w:hAnsi="PT Serif"/>
          <w:sz w:val="24"/>
          <w:szCs w:val="24"/>
        </w:rPr>
        <w:t xml:space="preserve"> Sie die 7 Kennzeichen des Lebens. </w:t>
      </w:r>
    </w:p>
    <w:p w14:paraId="6F937CD7" w14:textId="77777777" w:rsidR="001C178E" w:rsidRPr="00FC7BFE" w:rsidRDefault="00066E70">
      <w:pPr>
        <w:rPr>
          <w:rFonts w:ascii="PT Serif" w:hAnsi="PT Serif"/>
          <w:b/>
          <w:sz w:val="24"/>
          <w:szCs w:val="24"/>
        </w:rPr>
      </w:pPr>
      <w:r>
        <w:rPr>
          <w:rFonts w:ascii="PT Serif" w:hAnsi="PT Serif"/>
          <w:sz w:val="24"/>
          <w:szCs w:val="24"/>
        </w:rPr>
        <w:tab/>
      </w:r>
      <w:r>
        <w:rPr>
          <w:rFonts w:ascii="PT Serif" w:hAnsi="PT Serif"/>
          <w:sz w:val="24"/>
          <w:szCs w:val="24"/>
        </w:rPr>
        <w:tab/>
      </w:r>
      <w:r>
        <w:rPr>
          <w:rFonts w:ascii="PT Serif" w:hAnsi="PT Serif"/>
          <w:sz w:val="24"/>
          <w:szCs w:val="24"/>
        </w:rPr>
        <w:tab/>
      </w:r>
      <w:r>
        <w:rPr>
          <w:rFonts w:ascii="PT Serif" w:hAnsi="PT Serif"/>
          <w:sz w:val="24"/>
          <w:szCs w:val="24"/>
        </w:rPr>
        <w:tab/>
      </w:r>
      <w:r>
        <w:rPr>
          <w:rFonts w:ascii="PT Serif" w:hAnsi="PT Serif"/>
          <w:sz w:val="24"/>
          <w:szCs w:val="24"/>
        </w:rPr>
        <w:tab/>
      </w:r>
      <w:r>
        <w:rPr>
          <w:rFonts w:ascii="PT Serif" w:hAnsi="PT Serif"/>
          <w:sz w:val="24"/>
          <w:szCs w:val="24"/>
        </w:rPr>
        <w:tab/>
      </w:r>
      <w:r>
        <w:rPr>
          <w:rFonts w:ascii="PT Serif" w:hAnsi="PT Serif"/>
          <w:sz w:val="24"/>
          <w:szCs w:val="24"/>
        </w:rPr>
        <w:tab/>
      </w:r>
      <w:r>
        <w:rPr>
          <w:rFonts w:ascii="PT Serif" w:hAnsi="PT Serif"/>
          <w:sz w:val="24"/>
          <w:szCs w:val="24"/>
        </w:rPr>
        <w:tab/>
      </w:r>
      <w:r>
        <w:rPr>
          <w:rFonts w:ascii="PT Serif" w:hAnsi="PT Serif"/>
          <w:sz w:val="24"/>
          <w:szCs w:val="24"/>
        </w:rPr>
        <w:tab/>
      </w:r>
      <w:r>
        <w:rPr>
          <w:rFonts w:ascii="PT Serif" w:hAnsi="PT Serif"/>
          <w:sz w:val="24"/>
          <w:szCs w:val="24"/>
        </w:rPr>
        <w:tab/>
      </w:r>
      <w:r>
        <w:rPr>
          <w:rFonts w:ascii="PT Serif" w:hAnsi="PT Serif"/>
          <w:sz w:val="24"/>
          <w:szCs w:val="24"/>
        </w:rPr>
        <w:tab/>
      </w:r>
      <w:r w:rsidR="00FC7BFE">
        <w:rPr>
          <w:rFonts w:ascii="PT Serif" w:hAnsi="PT Serif"/>
          <w:sz w:val="24"/>
          <w:szCs w:val="24"/>
        </w:rPr>
        <w:t xml:space="preserve"> </w:t>
      </w:r>
      <w:r w:rsidR="00FC7BFE" w:rsidRPr="00FC7BFE">
        <w:rPr>
          <w:rFonts w:ascii="PT Serif" w:hAnsi="PT Serif"/>
          <w:b/>
          <w:sz w:val="24"/>
          <w:szCs w:val="24"/>
        </w:rPr>
        <w:t>/ 7 BE</w:t>
      </w:r>
    </w:p>
    <w:p w14:paraId="08292EBB" w14:textId="77777777" w:rsidR="001C178E" w:rsidRDefault="001C178E">
      <w:pPr>
        <w:rPr>
          <w:rFonts w:ascii="PT Serif" w:hAnsi="PT Serif"/>
          <w:sz w:val="24"/>
          <w:szCs w:val="24"/>
        </w:rPr>
      </w:pPr>
      <w:r w:rsidRPr="000A0052">
        <w:rPr>
          <w:rFonts w:ascii="PT Serif" w:hAnsi="PT Serif"/>
          <w:sz w:val="24"/>
          <w:szCs w:val="24"/>
        </w:rPr>
        <w:t xml:space="preserve">1.2. Das Virus wurde früher als ein Lebewesen angesehen. Aufgrund bestimmter Merkmale, die nicht auf das Virus zutreffen, ist man jedoch davon </w:t>
      </w:r>
      <w:r w:rsidR="00FC7BFE">
        <w:rPr>
          <w:rFonts w:ascii="PT Serif" w:hAnsi="PT Serif"/>
          <w:sz w:val="24"/>
          <w:szCs w:val="24"/>
        </w:rPr>
        <w:t>ab</w:t>
      </w:r>
      <w:r w:rsidRPr="000A0052">
        <w:rPr>
          <w:rFonts w:ascii="PT Serif" w:hAnsi="PT Serif"/>
          <w:sz w:val="24"/>
          <w:szCs w:val="24"/>
        </w:rPr>
        <w:t xml:space="preserve">gekommen. Erklären Sie, </w:t>
      </w:r>
      <w:r w:rsidR="00FC7BFE">
        <w:rPr>
          <w:rFonts w:ascii="PT Serif" w:hAnsi="PT Serif"/>
          <w:sz w:val="24"/>
          <w:szCs w:val="24"/>
        </w:rPr>
        <w:t xml:space="preserve">weshalb </w:t>
      </w:r>
      <w:r w:rsidR="00405607">
        <w:rPr>
          <w:rFonts w:ascii="PT Serif" w:hAnsi="PT Serif"/>
          <w:sz w:val="24"/>
          <w:szCs w:val="24"/>
        </w:rPr>
        <w:t>ein</w:t>
      </w:r>
      <w:r w:rsidR="00FC7BFE">
        <w:rPr>
          <w:rFonts w:ascii="PT Serif" w:hAnsi="PT Serif"/>
          <w:sz w:val="24"/>
          <w:szCs w:val="24"/>
        </w:rPr>
        <w:t xml:space="preserve"> Virus </w:t>
      </w:r>
      <w:r w:rsidR="0002089C">
        <w:rPr>
          <w:rFonts w:ascii="PT Serif" w:hAnsi="PT Serif"/>
          <w:sz w:val="24"/>
          <w:szCs w:val="24"/>
        </w:rPr>
        <w:t xml:space="preserve">als </w:t>
      </w:r>
      <w:r w:rsidR="00405607">
        <w:rPr>
          <w:rFonts w:ascii="PT Serif" w:hAnsi="PT Serif"/>
          <w:sz w:val="24"/>
          <w:szCs w:val="24"/>
        </w:rPr>
        <w:t>etwas Lebendiges und als etwas N</w:t>
      </w:r>
      <w:r w:rsidR="0002089C">
        <w:rPr>
          <w:rFonts w:ascii="PT Serif" w:hAnsi="PT Serif"/>
          <w:sz w:val="24"/>
          <w:szCs w:val="24"/>
        </w:rPr>
        <w:t xml:space="preserve">ichtlebendiges betrachtet werden </w:t>
      </w:r>
      <w:r w:rsidR="00405607">
        <w:rPr>
          <w:rFonts w:ascii="PT Serif" w:hAnsi="PT Serif"/>
          <w:sz w:val="24"/>
          <w:szCs w:val="24"/>
        </w:rPr>
        <w:t>kann</w:t>
      </w:r>
      <w:r w:rsidRPr="000A0052">
        <w:rPr>
          <w:rFonts w:ascii="PT Serif" w:hAnsi="PT Serif"/>
          <w:sz w:val="24"/>
          <w:szCs w:val="24"/>
        </w:rPr>
        <w:t xml:space="preserve">. </w:t>
      </w:r>
    </w:p>
    <w:p w14:paraId="2EF281B1" w14:textId="77777777" w:rsidR="00FC7BFE" w:rsidRPr="000A0052" w:rsidRDefault="00FC7BFE" w:rsidP="00FC7BFE">
      <w:pPr>
        <w:rPr>
          <w:rFonts w:ascii="PT Serif" w:hAnsi="PT Serif"/>
          <w:sz w:val="24"/>
          <w:szCs w:val="24"/>
        </w:rPr>
      </w:pPr>
      <w:r>
        <w:rPr>
          <w:rFonts w:ascii="PT Serif" w:hAnsi="PT Serif"/>
          <w:b/>
          <w:sz w:val="24"/>
          <w:szCs w:val="24"/>
        </w:rPr>
        <w:tab/>
      </w:r>
      <w:r>
        <w:rPr>
          <w:rFonts w:ascii="PT Serif" w:hAnsi="PT Serif"/>
          <w:b/>
          <w:sz w:val="24"/>
          <w:szCs w:val="24"/>
        </w:rPr>
        <w:tab/>
      </w:r>
      <w:r>
        <w:rPr>
          <w:rFonts w:ascii="PT Serif" w:hAnsi="PT Serif"/>
          <w:b/>
          <w:sz w:val="24"/>
          <w:szCs w:val="24"/>
        </w:rPr>
        <w:tab/>
      </w:r>
      <w:r>
        <w:rPr>
          <w:rFonts w:ascii="PT Serif" w:hAnsi="PT Serif"/>
          <w:b/>
          <w:sz w:val="24"/>
          <w:szCs w:val="24"/>
        </w:rPr>
        <w:tab/>
      </w:r>
      <w:r>
        <w:rPr>
          <w:rFonts w:ascii="PT Serif" w:hAnsi="PT Serif"/>
          <w:b/>
          <w:sz w:val="24"/>
          <w:szCs w:val="24"/>
        </w:rPr>
        <w:tab/>
      </w:r>
      <w:r>
        <w:rPr>
          <w:rFonts w:ascii="PT Serif" w:hAnsi="PT Serif"/>
          <w:b/>
          <w:sz w:val="24"/>
          <w:szCs w:val="24"/>
        </w:rPr>
        <w:tab/>
      </w:r>
      <w:r>
        <w:rPr>
          <w:rFonts w:ascii="PT Serif" w:hAnsi="PT Serif"/>
          <w:b/>
          <w:sz w:val="24"/>
          <w:szCs w:val="24"/>
        </w:rPr>
        <w:tab/>
      </w:r>
      <w:r>
        <w:rPr>
          <w:rFonts w:ascii="PT Serif" w:hAnsi="PT Serif"/>
          <w:b/>
          <w:sz w:val="24"/>
          <w:szCs w:val="24"/>
        </w:rPr>
        <w:tab/>
      </w:r>
      <w:r>
        <w:rPr>
          <w:rFonts w:ascii="PT Serif" w:hAnsi="PT Serif"/>
          <w:b/>
          <w:sz w:val="24"/>
          <w:szCs w:val="24"/>
        </w:rPr>
        <w:tab/>
      </w:r>
      <w:r>
        <w:rPr>
          <w:rFonts w:ascii="PT Serif" w:hAnsi="PT Serif"/>
          <w:b/>
          <w:sz w:val="24"/>
          <w:szCs w:val="24"/>
        </w:rPr>
        <w:tab/>
      </w:r>
      <w:r>
        <w:rPr>
          <w:rFonts w:ascii="PT Serif" w:hAnsi="PT Serif"/>
          <w:b/>
          <w:sz w:val="24"/>
          <w:szCs w:val="24"/>
        </w:rPr>
        <w:tab/>
      </w:r>
      <w:r w:rsidRPr="00FC7BFE">
        <w:rPr>
          <w:rFonts w:ascii="PT Serif" w:hAnsi="PT Serif"/>
          <w:b/>
          <w:sz w:val="24"/>
          <w:szCs w:val="24"/>
        </w:rPr>
        <w:t xml:space="preserve">/ </w:t>
      </w:r>
      <w:r w:rsidR="00AD0B05">
        <w:rPr>
          <w:rFonts w:ascii="PT Serif" w:hAnsi="PT Serif"/>
          <w:b/>
          <w:sz w:val="24"/>
          <w:szCs w:val="24"/>
        </w:rPr>
        <w:t>7</w:t>
      </w:r>
      <w:r w:rsidRPr="00FC7BFE">
        <w:rPr>
          <w:rFonts w:ascii="PT Serif" w:hAnsi="PT Serif"/>
          <w:b/>
          <w:sz w:val="24"/>
          <w:szCs w:val="24"/>
        </w:rPr>
        <w:t xml:space="preserve"> BE</w:t>
      </w:r>
    </w:p>
    <w:p w14:paraId="28664143" w14:textId="77777777" w:rsidR="004B1707" w:rsidRDefault="004B1707">
      <w:pPr>
        <w:rPr>
          <w:rFonts w:ascii="PT Serif" w:hAnsi="PT Serif"/>
          <w:sz w:val="24"/>
          <w:szCs w:val="24"/>
        </w:rPr>
      </w:pPr>
    </w:p>
    <w:p w14:paraId="75E278A2" w14:textId="77777777" w:rsidR="00FC7BFE" w:rsidRDefault="004B1707">
      <w:pPr>
        <w:rPr>
          <w:rFonts w:ascii="PT Serif" w:hAnsi="PT Serif"/>
          <w:sz w:val="24"/>
          <w:szCs w:val="24"/>
        </w:rPr>
      </w:pPr>
      <w:r>
        <w:rPr>
          <w:noProof/>
          <w:lang w:eastAsia="de-DE"/>
        </w:rPr>
        <w:drawing>
          <wp:inline distT="0" distB="0" distL="0" distR="0" wp14:anchorId="23ECCFE4" wp14:editId="4EF028E8">
            <wp:extent cx="2762250" cy="2207249"/>
            <wp:effectExtent l="19050" t="0" r="0" b="0"/>
            <wp:docPr id="2" name="Bild 1" descr="https://upload.wikimedia.org/wikipedia/commons/a/a5/Bluetongue_viru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a/a5/Bluetongue_viru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7543" cy="22114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C7BFE">
        <w:rPr>
          <w:rFonts w:ascii="PT Serif" w:hAnsi="PT Serif"/>
          <w:sz w:val="24"/>
          <w:szCs w:val="24"/>
        </w:rPr>
        <w:tab/>
      </w:r>
    </w:p>
    <w:p w14:paraId="0C3AE221" w14:textId="77777777" w:rsidR="001C178E" w:rsidRPr="00405607" w:rsidRDefault="0002089C">
      <w:pPr>
        <w:rPr>
          <w:rFonts w:ascii="PT Serif" w:hAnsi="PT Serif"/>
          <w:i/>
          <w:sz w:val="18"/>
          <w:szCs w:val="18"/>
        </w:rPr>
      </w:pPr>
      <w:r w:rsidRPr="0002089C">
        <w:rPr>
          <w:rFonts w:ascii="PT Serif" w:hAnsi="PT Serif"/>
          <w:b/>
          <w:sz w:val="18"/>
          <w:szCs w:val="18"/>
        </w:rPr>
        <w:t xml:space="preserve">Blauzungenvirus im Elektronenmikroskop. </w:t>
      </w:r>
      <w:r>
        <w:rPr>
          <w:rFonts w:ascii="PT Serif" w:hAnsi="PT Serif"/>
          <w:b/>
          <w:sz w:val="18"/>
          <w:szCs w:val="18"/>
        </w:rPr>
        <w:tab/>
      </w:r>
      <w:r>
        <w:rPr>
          <w:rFonts w:ascii="PT Serif" w:hAnsi="PT Serif"/>
          <w:b/>
          <w:sz w:val="18"/>
          <w:szCs w:val="18"/>
        </w:rPr>
        <w:tab/>
      </w:r>
      <w:r>
        <w:rPr>
          <w:rFonts w:ascii="PT Serif" w:hAnsi="PT Serif"/>
          <w:b/>
          <w:sz w:val="18"/>
          <w:szCs w:val="18"/>
        </w:rPr>
        <w:tab/>
      </w:r>
      <w:r>
        <w:rPr>
          <w:rFonts w:ascii="PT Serif" w:hAnsi="PT Serif"/>
          <w:b/>
          <w:sz w:val="18"/>
          <w:szCs w:val="18"/>
        </w:rPr>
        <w:tab/>
      </w:r>
      <w:r>
        <w:rPr>
          <w:rFonts w:ascii="PT Serif" w:hAnsi="PT Serif"/>
          <w:b/>
          <w:sz w:val="18"/>
          <w:szCs w:val="18"/>
        </w:rPr>
        <w:tab/>
      </w:r>
      <w:r>
        <w:rPr>
          <w:rFonts w:ascii="PT Serif" w:hAnsi="PT Serif"/>
          <w:b/>
          <w:sz w:val="18"/>
          <w:szCs w:val="18"/>
        </w:rPr>
        <w:tab/>
      </w:r>
      <w:r>
        <w:rPr>
          <w:rFonts w:ascii="PT Serif" w:hAnsi="PT Serif"/>
          <w:b/>
          <w:sz w:val="18"/>
          <w:szCs w:val="18"/>
        </w:rPr>
        <w:tab/>
      </w:r>
      <w:r w:rsidR="00405607">
        <w:rPr>
          <w:rFonts w:ascii="PT Serif" w:hAnsi="PT Serif"/>
          <w:b/>
          <w:sz w:val="18"/>
          <w:szCs w:val="18"/>
        </w:rPr>
        <w:t xml:space="preserve">               </w:t>
      </w:r>
      <w:r w:rsidRPr="0002089C">
        <w:rPr>
          <w:rFonts w:ascii="PT Serif" w:hAnsi="PT Serif"/>
          <w:b/>
          <w:sz w:val="18"/>
          <w:szCs w:val="18"/>
        </w:rPr>
        <w:t xml:space="preserve">Die Markierung entspricht 50 nm. </w:t>
      </w:r>
      <w:r>
        <w:rPr>
          <w:rFonts w:ascii="PT Serif" w:hAnsi="PT Serif"/>
          <w:b/>
          <w:sz w:val="18"/>
          <w:szCs w:val="18"/>
        </w:rPr>
        <w:tab/>
      </w:r>
      <w:r>
        <w:rPr>
          <w:rFonts w:ascii="PT Serif" w:hAnsi="PT Serif"/>
          <w:b/>
          <w:sz w:val="18"/>
          <w:szCs w:val="18"/>
        </w:rPr>
        <w:tab/>
      </w:r>
      <w:r>
        <w:rPr>
          <w:rFonts w:ascii="PT Serif" w:hAnsi="PT Serif"/>
          <w:b/>
          <w:sz w:val="18"/>
          <w:szCs w:val="18"/>
        </w:rPr>
        <w:tab/>
      </w:r>
      <w:r>
        <w:rPr>
          <w:rFonts w:ascii="PT Serif" w:hAnsi="PT Serif"/>
          <w:b/>
          <w:sz w:val="18"/>
          <w:szCs w:val="18"/>
        </w:rPr>
        <w:tab/>
      </w:r>
      <w:r>
        <w:rPr>
          <w:rFonts w:ascii="PT Serif" w:hAnsi="PT Serif"/>
          <w:b/>
          <w:sz w:val="18"/>
          <w:szCs w:val="18"/>
        </w:rPr>
        <w:tab/>
      </w:r>
      <w:r>
        <w:rPr>
          <w:rFonts w:ascii="PT Serif" w:hAnsi="PT Serif"/>
          <w:b/>
          <w:sz w:val="18"/>
          <w:szCs w:val="18"/>
        </w:rPr>
        <w:tab/>
      </w:r>
      <w:r>
        <w:rPr>
          <w:rFonts w:ascii="PT Serif" w:hAnsi="PT Serif"/>
          <w:b/>
          <w:sz w:val="18"/>
          <w:szCs w:val="18"/>
        </w:rPr>
        <w:tab/>
        <w:t xml:space="preserve">                 </w:t>
      </w:r>
      <w:r w:rsidRPr="00405607">
        <w:rPr>
          <w:rFonts w:ascii="PT Serif" w:hAnsi="PT Serif"/>
          <w:b/>
          <w:sz w:val="18"/>
          <w:szCs w:val="18"/>
        </w:rPr>
        <w:t>Bildquelle:</w:t>
      </w:r>
      <w:r w:rsidRPr="00405607">
        <w:rPr>
          <w:rFonts w:ascii="PT Serif" w:hAnsi="PT Serif"/>
          <w:sz w:val="18"/>
          <w:szCs w:val="18"/>
        </w:rPr>
        <w:t xml:space="preserve"> https://de.wikipedia.org/wiki/Viren</w:t>
      </w:r>
      <w:r w:rsidR="00405607">
        <w:rPr>
          <w:rFonts w:ascii="PT Serif" w:hAnsi="PT Serif"/>
          <w:sz w:val="18"/>
          <w:szCs w:val="18"/>
        </w:rPr>
        <w:t xml:space="preserve"> (11.11.2019)</w:t>
      </w:r>
      <w:r w:rsidR="00FC7BFE" w:rsidRPr="00405607">
        <w:rPr>
          <w:rFonts w:ascii="PT Serif" w:hAnsi="PT Serif"/>
          <w:i/>
          <w:sz w:val="18"/>
          <w:szCs w:val="18"/>
        </w:rPr>
        <w:tab/>
      </w:r>
      <w:r w:rsidR="00FC7BFE" w:rsidRPr="00405607">
        <w:rPr>
          <w:rFonts w:ascii="PT Serif" w:hAnsi="PT Serif"/>
          <w:i/>
          <w:sz w:val="18"/>
          <w:szCs w:val="18"/>
        </w:rPr>
        <w:tab/>
      </w:r>
    </w:p>
    <w:p w14:paraId="4A01C875" w14:textId="77777777" w:rsidR="004B1707" w:rsidRDefault="004B1707">
      <w:pPr>
        <w:rPr>
          <w:rFonts w:ascii="PT Serif" w:hAnsi="PT Serif"/>
          <w:sz w:val="24"/>
          <w:szCs w:val="24"/>
        </w:rPr>
      </w:pPr>
    </w:p>
    <w:p w14:paraId="4173FA62" w14:textId="77777777" w:rsidR="004B1707" w:rsidRDefault="004B1707">
      <w:pPr>
        <w:rPr>
          <w:rFonts w:ascii="PT Serif" w:hAnsi="PT Serif"/>
          <w:sz w:val="24"/>
          <w:szCs w:val="24"/>
        </w:rPr>
      </w:pPr>
    </w:p>
    <w:p w14:paraId="19595F31" w14:textId="77777777" w:rsidR="00FC7BFE" w:rsidRDefault="00FC7BFE">
      <w:pPr>
        <w:rPr>
          <w:rFonts w:ascii="PT Serif" w:hAnsi="PT Serif"/>
          <w:sz w:val="24"/>
          <w:szCs w:val="24"/>
        </w:rPr>
      </w:pPr>
    </w:p>
    <w:p w14:paraId="14A58942" w14:textId="77777777" w:rsidR="00FC7BFE" w:rsidRDefault="00FC7BFE">
      <w:pPr>
        <w:rPr>
          <w:rFonts w:ascii="PT Serif" w:hAnsi="PT Serif"/>
          <w:sz w:val="24"/>
          <w:szCs w:val="24"/>
        </w:rPr>
      </w:pPr>
    </w:p>
    <w:p w14:paraId="2D8F7422" w14:textId="77777777" w:rsidR="004B1707" w:rsidRDefault="004B1707">
      <w:pPr>
        <w:rPr>
          <w:rFonts w:ascii="PT Serif" w:hAnsi="PT Serif"/>
          <w:sz w:val="24"/>
          <w:szCs w:val="24"/>
        </w:rPr>
      </w:pPr>
    </w:p>
    <w:p w14:paraId="2349B281" w14:textId="77777777" w:rsidR="00726022" w:rsidRDefault="00726022">
      <w:pPr>
        <w:rPr>
          <w:rFonts w:ascii="Arial" w:hAnsi="Arial" w:cs="Arial"/>
          <w:b/>
          <w:sz w:val="24"/>
          <w:szCs w:val="24"/>
        </w:rPr>
      </w:pPr>
    </w:p>
    <w:p w14:paraId="7366F6F1" w14:textId="5D19010A" w:rsidR="004B1707" w:rsidRPr="00FC7BFE" w:rsidRDefault="004B1707">
      <w:pPr>
        <w:rPr>
          <w:rFonts w:ascii="Arial" w:hAnsi="Arial" w:cs="Arial"/>
          <w:b/>
          <w:sz w:val="24"/>
          <w:szCs w:val="24"/>
        </w:rPr>
      </w:pPr>
      <w:r w:rsidRPr="00FC7BFE">
        <w:rPr>
          <w:rFonts w:ascii="Arial" w:hAnsi="Arial" w:cs="Arial"/>
          <w:b/>
          <w:sz w:val="24"/>
          <w:szCs w:val="24"/>
        </w:rPr>
        <w:lastRenderedPageBreak/>
        <w:t>2. Zellaufbau</w:t>
      </w:r>
    </w:p>
    <w:p w14:paraId="501C7D67" w14:textId="77777777" w:rsidR="001C178E" w:rsidRDefault="004B1707">
      <w:pPr>
        <w:rPr>
          <w:rFonts w:ascii="PT Serif" w:hAnsi="PT Serif"/>
          <w:sz w:val="24"/>
          <w:szCs w:val="24"/>
        </w:rPr>
      </w:pPr>
      <w:r>
        <w:rPr>
          <w:rFonts w:ascii="PT Serif" w:hAnsi="PT Serif"/>
          <w:sz w:val="24"/>
          <w:szCs w:val="24"/>
        </w:rPr>
        <w:t xml:space="preserve">2.1. </w:t>
      </w:r>
      <w:r w:rsidR="001C178E" w:rsidRPr="000A0052">
        <w:rPr>
          <w:rFonts w:ascii="PT Serif" w:hAnsi="PT Serif"/>
          <w:sz w:val="24"/>
          <w:szCs w:val="24"/>
        </w:rPr>
        <w:t>Beschriften Sie</w:t>
      </w:r>
      <w:r w:rsidR="00FC7BFE">
        <w:rPr>
          <w:rFonts w:ascii="PT Serif" w:hAnsi="PT Serif"/>
          <w:sz w:val="24"/>
          <w:szCs w:val="24"/>
        </w:rPr>
        <w:t xml:space="preserve"> folgende Abbildungen zur Zelle.</w:t>
      </w:r>
    </w:p>
    <w:p w14:paraId="7003AA03" w14:textId="77777777" w:rsidR="00FC7BFE" w:rsidRPr="000A0052" w:rsidRDefault="00FC7BFE">
      <w:pPr>
        <w:rPr>
          <w:rFonts w:ascii="PT Serif" w:hAnsi="PT Serif"/>
          <w:sz w:val="24"/>
          <w:szCs w:val="24"/>
        </w:rPr>
      </w:pPr>
      <w:r>
        <w:rPr>
          <w:rFonts w:ascii="PT Serif" w:hAnsi="PT Serif"/>
          <w:sz w:val="24"/>
          <w:szCs w:val="24"/>
        </w:rPr>
        <w:tab/>
      </w:r>
      <w:r>
        <w:rPr>
          <w:rFonts w:ascii="PT Serif" w:hAnsi="PT Serif"/>
          <w:sz w:val="24"/>
          <w:szCs w:val="24"/>
        </w:rPr>
        <w:tab/>
      </w:r>
      <w:r>
        <w:rPr>
          <w:rFonts w:ascii="PT Serif" w:hAnsi="PT Serif"/>
          <w:sz w:val="24"/>
          <w:szCs w:val="24"/>
        </w:rPr>
        <w:tab/>
      </w:r>
      <w:r>
        <w:rPr>
          <w:rFonts w:ascii="PT Serif" w:hAnsi="PT Serif"/>
          <w:sz w:val="24"/>
          <w:szCs w:val="24"/>
        </w:rPr>
        <w:tab/>
      </w:r>
      <w:r>
        <w:rPr>
          <w:rFonts w:ascii="PT Serif" w:hAnsi="PT Serif"/>
          <w:sz w:val="24"/>
          <w:szCs w:val="24"/>
        </w:rPr>
        <w:tab/>
      </w:r>
      <w:r>
        <w:rPr>
          <w:rFonts w:ascii="PT Serif" w:hAnsi="PT Serif"/>
          <w:sz w:val="24"/>
          <w:szCs w:val="24"/>
        </w:rPr>
        <w:tab/>
      </w:r>
      <w:r>
        <w:rPr>
          <w:rFonts w:ascii="PT Serif" w:hAnsi="PT Serif"/>
          <w:sz w:val="24"/>
          <w:szCs w:val="24"/>
        </w:rPr>
        <w:tab/>
      </w:r>
      <w:r>
        <w:rPr>
          <w:rFonts w:ascii="PT Serif" w:hAnsi="PT Serif"/>
          <w:sz w:val="24"/>
          <w:szCs w:val="24"/>
        </w:rPr>
        <w:tab/>
      </w:r>
      <w:r>
        <w:rPr>
          <w:rFonts w:ascii="PT Serif" w:hAnsi="PT Serif"/>
          <w:sz w:val="24"/>
          <w:szCs w:val="24"/>
        </w:rPr>
        <w:tab/>
      </w:r>
      <w:r>
        <w:rPr>
          <w:rFonts w:ascii="PT Serif" w:hAnsi="PT Serif"/>
          <w:sz w:val="24"/>
          <w:szCs w:val="24"/>
        </w:rPr>
        <w:tab/>
      </w:r>
      <w:r>
        <w:rPr>
          <w:rFonts w:ascii="PT Serif" w:hAnsi="PT Serif"/>
          <w:sz w:val="24"/>
          <w:szCs w:val="24"/>
        </w:rPr>
        <w:tab/>
        <w:t xml:space="preserve">   </w:t>
      </w:r>
      <w:r w:rsidRPr="00FC7BFE">
        <w:rPr>
          <w:rFonts w:ascii="PT Serif" w:hAnsi="PT Serif"/>
          <w:b/>
          <w:sz w:val="24"/>
          <w:szCs w:val="24"/>
        </w:rPr>
        <w:t xml:space="preserve">/ </w:t>
      </w:r>
      <w:r>
        <w:rPr>
          <w:rFonts w:ascii="PT Serif" w:hAnsi="PT Serif"/>
          <w:b/>
          <w:sz w:val="24"/>
          <w:szCs w:val="24"/>
        </w:rPr>
        <w:t>8</w:t>
      </w:r>
      <w:r w:rsidRPr="00FC7BFE">
        <w:rPr>
          <w:rFonts w:ascii="PT Serif" w:hAnsi="PT Serif"/>
          <w:b/>
          <w:sz w:val="24"/>
          <w:szCs w:val="24"/>
        </w:rPr>
        <w:t xml:space="preserve"> BE</w:t>
      </w:r>
    </w:p>
    <w:p w14:paraId="579E2DE0" w14:textId="77777777" w:rsidR="001C178E" w:rsidRPr="000A0052" w:rsidRDefault="00377329">
      <w:pPr>
        <w:rPr>
          <w:rFonts w:ascii="PT Serif" w:hAnsi="PT Serif"/>
          <w:sz w:val="24"/>
          <w:szCs w:val="24"/>
        </w:rPr>
      </w:pPr>
      <w:r w:rsidRPr="000A0052">
        <w:rPr>
          <w:rFonts w:ascii="PT Serif" w:hAnsi="PT Serif"/>
          <w:noProof/>
          <w:sz w:val="24"/>
          <w:szCs w:val="24"/>
          <w:lang w:eastAsia="de-DE"/>
        </w:rPr>
        <w:drawing>
          <wp:inline distT="0" distB="0" distL="0" distR="0" wp14:anchorId="6E5E2645" wp14:editId="2CEF04AD">
            <wp:extent cx="5861685" cy="5876925"/>
            <wp:effectExtent l="19050" t="0" r="5715" b="0"/>
            <wp:docPr id="1" name="Grafik 0" descr="Zellaufba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ellaufbau.jpg"/>
                    <pic:cNvPicPr/>
                  </pic:nvPicPr>
                  <pic:blipFill>
                    <a:blip r:embed="rId7" cstate="print">
                      <a:grayscl/>
                    </a:blip>
                    <a:srcRect t="5985" b="5454"/>
                    <a:stretch>
                      <a:fillRect/>
                    </a:stretch>
                  </pic:blipFill>
                  <pic:spPr>
                    <a:xfrm>
                      <a:off x="0" y="0"/>
                      <a:ext cx="5861685" cy="587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52BCB8" w14:textId="77777777" w:rsidR="008043A2" w:rsidRDefault="004B1707">
      <w:pPr>
        <w:rPr>
          <w:rFonts w:ascii="PT Serif" w:hAnsi="PT Serif"/>
          <w:sz w:val="24"/>
          <w:szCs w:val="24"/>
        </w:rPr>
      </w:pPr>
      <w:r>
        <w:rPr>
          <w:rFonts w:ascii="PT Serif" w:hAnsi="PT Serif"/>
          <w:sz w:val="24"/>
          <w:szCs w:val="24"/>
        </w:rPr>
        <w:t xml:space="preserve">2.2. </w:t>
      </w:r>
      <w:r w:rsidR="008043A2" w:rsidRPr="000A0052">
        <w:rPr>
          <w:rFonts w:ascii="PT Serif" w:hAnsi="PT Serif"/>
          <w:sz w:val="24"/>
          <w:szCs w:val="24"/>
        </w:rPr>
        <w:t xml:space="preserve">Beschreiben Sie die Unterschiede zwischen pflanzlicher und tierischer Zelle. </w:t>
      </w:r>
    </w:p>
    <w:p w14:paraId="031ED097" w14:textId="77777777" w:rsidR="00FC7BFE" w:rsidRPr="000A0052" w:rsidRDefault="00FC7BFE">
      <w:pPr>
        <w:rPr>
          <w:rFonts w:ascii="PT Serif" w:hAnsi="PT Serif"/>
          <w:sz w:val="24"/>
          <w:szCs w:val="24"/>
        </w:rPr>
      </w:pPr>
      <w:r>
        <w:rPr>
          <w:rFonts w:ascii="PT Serif" w:hAnsi="PT Serif"/>
          <w:sz w:val="24"/>
          <w:szCs w:val="24"/>
        </w:rPr>
        <w:tab/>
      </w:r>
      <w:r>
        <w:rPr>
          <w:rFonts w:ascii="PT Serif" w:hAnsi="PT Serif"/>
          <w:sz w:val="24"/>
          <w:szCs w:val="24"/>
        </w:rPr>
        <w:tab/>
      </w:r>
      <w:r>
        <w:rPr>
          <w:rFonts w:ascii="PT Serif" w:hAnsi="PT Serif"/>
          <w:sz w:val="24"/>
          <w:szCs w:val="24"/>
        </w:rPr>
        <w:tab/>
      </w:r>
      <w:r>
        <w:rPr>
          <w:rFonts w:ascii="PT Serif" w:hAnsi="PT Serif"/>
          <w:sz w:val="24"/>
          <w:szCs w:val="24"/>
        </w:rPr>
        <w:tab/>
      </w:r>
      <w:r>
        <w:rPr>
          <w:rFonts w:ascii="PT Serif" w:hAnsi="PT Serif"/>
          <w:sz w:val="24"/>
          <w:szCs w:val="24"/>
        </w:rPr>
        <w:tab/>
      </w:r>
      <w:r>
        <w:rPr>
          <w:rFonts w:ascii="PT Serif" w:hAnsi="PT Serif"/>
          <w:sz w:val="24"/>
          <w:szCs w:val="24"/>
        </w:rPr>
        <w:tab/>
      </w:r>
      <w:r>
        <w:rPr>
          <w:rFonts w:ascii="PT Serif" w:hAnsi="PT Serif"/>
          <w:sz w:val="24"/>
          <w:szCs w:val="24"/>
        </w:rPr>
        <w:tab/>
      </w:r>
      <w:r>
        <w:rPr>
          <w:rFonts w:ascii="PT Serif" w:hAnsi="PT Serif"/>
          <w:sz w:val="24"/>
          <w:szCs w:val="24"/>
        </w:rPr>
        <w:tab/>
      </w:r>
      <w:r>
        <w:rPr>
          <w:rFonts w:ascii="PT Serif" w:hAnsi="PT Serif"/>
          <w:sz w:val="24"/>
          <w:szCs w:val="24"/>
        </w:rPr>
        <w:tab/>
      </w:r>
      <w:r>
        <w:rPr>
          <w:rFonts w:ascii="PT Serif" w:hAnsi="PT Serif"/>
          <w:sz w:val="24"/>
          <w:szCs w:val="24"/>
        </w:rPr>
        <w:tab/>
      </w:r>
      <w:r>
        <w:rPr>
          <w:rFonts w:ascii="PT Serif" w:hAnsi="PT Serif"/>
          <w:sz w:val="24"/>
          <w:szCs w:val="24"/>
        </w:rPr>
        <w:tab/>
      </w:r>
      <w:r w:rsidRPr="00FC7BFE">
        <w:rPr>
          <w:rFonts w:ascii="PT Serif" w:hAnsi="PT Serif"/>
          <w:b/>
          <w:sz w:val="24"/>
          <w:szCs w:val="24"/>
        </w:rPr>
        <w:t xml:space="preserve">/ </w:t>
      </w:r>
      <w:r>
        <w:rPr>
          <w:rFonts w:ascii="PT Serif" w:hAnsi="PT Serif"/>
          <w:b/>
          <w:sz w:val="24"/>
          <w:szCs w:val="24"/>
        </w:rPr>
        <w:t>4</w:t>
      </w:r>
      <w:r w:rsidRPr="00FC7BFE">
        <w:rPr>
          <w:rFonts w:ascii="PT Serif" w:hAnsi="PT Serif"/>
          <w:b/>
          <w:sz w:val="24"/>
          <w:szCs w:val="24"/>
        </w:rPr>
        <w:t xml:space="preserve"> BE</w:t>
      </w:r>
    </w:p>
    <w:p w14:paraId="5034D9FE" w14:textId="77777777" w:rsidR="008043A2" w:rsidRDefault="004B1707">
      <w:pPr>
        <w:rPr>
          <w:rFonts w:ascii="PT Serif" w:hAnsi="PT Serif"/>
          <w:sz w:val="24"/>
          <w:szCs w:val="24"/>
        </w:rPr>
      </w:pPr>
      <w:r>
        <w:rPr>
          <w:rFonts w:ascii="PT Serif" w:hAnsi="PT Serif"/>
          <w:sz w:val="24"/>
          <w:szCs w:val="24"/>
        </w:rPr>
        <w:t xml:space="preserve">2.3. </w:t>
      </w:r>
      <w:r w:rsidR="008043A2" w:rsidRPr="000A0052">
        <w:rPr>
          <w:rFonts w:ascii="PT Serif" w:hAnsi="PT Serif"/>
          <w:sz w:val="24"/>
          <w:szCs w:val="24"/>
        </w:rPr>
        <w:t xml:space="preserve">Beschreiben Sie die Aufgaben des Zellkerns und die der Zellmembran. </w:t>
      </w:r>
    </w:p>
    <w:p w14:paraId="169BB467" w14:textId="77777777" w:rsidR="00FC7BFE" w:rsidRPr="000A0052" w:rsidRDefault="00FC7BFE">
      <w:pPr>
        <w:rPr>
          <w:rFonts w:ascii="PT Serif" w:hAnsi="PT Serif"/>
          <w:sz w:val="24"/>
          <w:szCs w:val="24"/>
        </w:rPr>
      </w:pPr>
      <w:r>
        <w:rPr>
          <w:rFonts w:ascii="PT Serif" w:hAnsi="PT Serif"/>
          <w:sz w:val="24"/>
          <w:szCs w:val="24"/>
        </w:rPr>
        <w:tab/>
      </w:r>
      <w:r>
        <w:rPr>
          <w:rFonts w:ascii="PT Serif" w:hAnsi="PT Serif"/>
          <w:sz w:val="24"/>
          <w:szCs w:val="24"/>
        </w:rPr>
        <w:tab/>
      </w:r>
      <w:r>
        <w:rPr>
          <w:rFonts w:ascii="PT Serif" w:hAnsi="PT Serif"/>
          <w:sz w:val="24"/>
          <w:szCs w:val="24"/>
        </w:rPr>
        <w:tab/>
      </w:r>
      <w:r>
        <w:rPr>
          <w:rFonts w:ascii="PT Serif" w:hAnsi="PT Serif"/>
          <w:sz w:val="24"/>
          <w:szCs w:val="24"/>
        </w:rPr>
        <w:tab/>
      </w:r>
      <w:r>
        <w:rPr>
          <w:rFonts w:ascii="PT Serif" w:hAnsi="PT Serif"/>
          <w:sz w:val="24"/>
          <w:szCs w:val="24"/>
        </w:rPr>
        <w:tab/>
      </w:r>
      <w:r>
        <w:rPr>
          <w:rFonts w:ascii="PT Serif" w:hAnsi="PT Serif"/>
          <w:sz w:val="24"/>
          <w:szCs w:val="24"/>
        </w:rPr>
        <w:tab/>
      </w:r>
      <w:r>
        <w:rPr>
          <w:rFonts w:ascii="PT Serif" w:hAnsi="PT Serif"/>
          <w:sz w:val="24"/>
          <w:szCs w:val="24"/>
        </w:rPr>
        <w:tab/>
      </w:r>
      <w:r>
        <w:rPr>
          <w:rFonts w:ascii="PT Serif" w:hAnsi="PT Serif"/>
          <w:sz w:val="24"/>
          <w:szCs w:val="24"/>
        </w:rPr>
        <w:tab/>
      </w:r>
      <w:r>
        <w:rPr>
          <w:rFonts w:ascii="PT Serif" w:hAnsi="PT Serif"/>
          <w:sz w:val="24"/>
          <w:szCs w:val="24"/>
        </w:rPr>
        <w:tab/>
      </w:r>
      <w:r>
        <w:rPr>
          <w:rFonts w:ascii="PT Serif" w:hAnsi="PT Serif"/>
          <w:sz w:val="24"/>
          <w:szCs w:val="24"/>
        </w:rPr>
        <w:tab/>
      </w:r>
      <w:r>
        <w:rPr>
          <w:rFonts w:ascii="PT Serif" w:hAnsi="PT Serif"/>
          <w:sz w:val="24"/>
          <w:szCs w:val="24"/>
        </w:rPr>
        <w:tab/>
      </w:r>
      <w:r w:rsidRPr="00FC7BFE">
        <w:rPr>
          <w:rFonts w:ascii="PT Serif" w:hAnsi="PT Serif"/>
          <w:b/>
          <w:sz w:val="24"/>
          <w:szCs w:val="24"/>
        </w:rPr>
        <w:t xml:space="preserve">/ </w:t>
      </w:r>
      <w:r w:rsidR="0002089C">
        <w:rPr>
          <w:rFonts w:ascii="PT Serif" w:hAnsi="PT Serif"/>
          <w:b/>
          <w:sz w:val="24"/>
          <w:szCs w:val="24"/>
        </w:rPr>
        <w:t>4</w:t>
      </w:r>
      <w:r w:rsidRPr="00FC7BFE">
        <w:rPr>
          <w:rFonts w:ascii="PT Serif" w:hAnsi="PT Serif"/>
          <w:b/>
          <w:sz w:val="24"/>
          <w:szCs w:val="24"/>
        </w:rPr>
        <w:t xml:space="preserve"> BE</w:t>
      </w:r>
    </w:p>
    <w:p w14:paraId="6E6496B3" w14:textId="77777777" w:rsidR="004B1707" w:rsidRDefault="004B1707">
      <w:pPr>
        <w:rPr>
          <w:rFonts w:ascii="Arial" w:hAnsi="Arial" w:cs="Arial"/>
          <w:b/>
          <w:sz w:val="24"/>
          <w:szCs w:val="24"/>
        </w:rPr>
      </w:pPr>
    </w:p>
    <w:p w14:paraId="23F65594" w14:textId="77777777" w:rsidR="008043A2" w:rsidRPr="00FC7BFE" w:rsidRDefault="00FC7BFE">
      <w:pPr>
        <w:rPr>
          <w:rFonts w:ascii="Arial" w:hAnsi="Arial" w:cs="Arial"/>
          <w:b/>
          <w:sz w:val="24"/>
          <w:szCs w:val="24"/>
        </w:rPr>
      </w:pPr>
      <w:r w:rsidRPr="00FC7BFE">
        <w:rPr>
          <w:rFonts w:ascii="Arial" w:hAnsi="Arial" w:cs="Arial"/>
          <w:b/>
          <w:sz w:val="24"/>
          <w:szCs w:val="24"/>
        </w:rPr>
        <w:lastRenderedPageBreak/>
        <w:t xml:space="preserve">3. </w:t>
      </w:r>
      <w:r w:rsidR="008043A2" w:rsidRPr="00FC7BFE">
        <w:rPr>
          <w:rFonts w:ascii="Arial" w:hAnsi="Arial" w:cs="Arial"/>
          <w:b/>
          <w:sz w:val="24"/>
          <w:szCs w:val="24"/>
        </w:rPr>
        <w:t>Praktische Versuchsdurchführung zum Thema Osmose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14:paraId="3C3DCEAE" w14:textId="77777777" w:rsidR="000A0052" w:rsidRPr="00066E70" w:rsidRDefault="000A0052">
      <w:pPr>
        <w:rPr>
          <w:rFonts w:ascii="PT Serif" w:hAnsi="PT Serif" w:cs="Arial"/>
          <w:b/>
          <w:sz w:val="24"/>
          <w:szCs w:val="24"/>
        </w:rPr>
      </w:pPr>
      <w:r w:rsidRPr="00066E70">
        <w:rPr>
          <w:rFonts w:ascii="PT Serif" w:hAnsi="PT Serif" w:cs="Arial"/>
          <w:b/>
          <w:sz w:val="24"/>
          <w:szCs w:val="24"/>
          <w:u w:val="single"/>
        </w:rPr>
        <w:t>Aufgabe:</w:t>
      </w:r>
      <w:r w:rsidRPr="00066E70">
        <w:rPr>
          <w:rFonts w:ascii="PT Serif" w:hAnsi="PT Serif" w:cs="Arial"/>
          <w:b/>
          <w:sz w:val="24"/>
          <w:szCs w:val="24"/>
        </w:rPr>
        <w:t xml:space="preserve"> Führen Sie folgenden Versuch durch und dokumentieren Sie </w:t>
      </w:r>
      <w:r w:rsidR="004B1707" w:rsidRPr="00066E70">
        <w:rPr>
          <w:rFonts w:ascii="PT Serif" w:hAnsi="PT Serif" w:cs="Arial"/>
          <w:b/>
          <w:sz w:val="24"/>
          <w:szCs w:val="24"/>
        </w:rPr>
        <w:t xml:space="preserve">Ihren Versuch in einem Ergebnisprotokoll: </w:t>
      </w:r>
    </w:p>
    <w:p w14:paraId="2A2EC0BB" w14:textId="77777777" w:rsidR="008043A2" w:rsidRDefault="008043A2" w:rsidP="008043A2">
      <w:pPr>
        <w:pStyle w:val="Default"/>
        <w:rPr>
          <w:rFonts w:ascii="PT Serif" w:hAnsi="PT Serif"/>
          <w:b/>
          <w:bCs/>
        </w:rPr>
      </w:pPr>
      <w:r w:rsidRPr="000A0052">
        <w:rPr>
          <w:rFonts w:ascii="PT Serif" w:hAnsi="PT Serif"/>
          <w:b/>
          <w:bCs/>
        </w:rPr>
        <w:t>V</w:t>
      </w:r>
      <w:r w:rsidR="004B1707">
        <w:rPr>
          <w:rFonts w:ascii="PT Serif" w:hAnsi="PT Serif"/>
          <w:b/>
          <w:bCs/>
        </w:rPr>
        <w:t>orbereitung des Versuchs</w:t>
      </w:r>
    </w:p>
    <w:p w14:paraId="5EA47F67" w14:textId="77777777" w:rsidR="0002089C" w:rsidRPr="000A0052" w:rsidRDefault="0002089C" w:rsidP="008043A2">
      <w:pPr>
        <w:pStyle w:val="Default"/>
        <w:rPr>
          <w:rFonts w:ascii="PT Serif" w:hAnsi="PT Serif"/>
        </w:rPr>
      </w:pPr>
    </w:p>
    <w:p w14:paraId="67B87878" w14:textId="77777777" w:rsidR="008043A2" w:rsidRPr="000A0052" w:rsidRDefault="008043A2" w:rsidP="008043A2">
      <w:pPr>
        <w:pStyle w:val="Default"/>
        <w:spacing w:after="134"/>
        <w:rPr>
          <w:rFonts w:ascii="PT Serif" w:hAnsi="PT Serif"/>
        </w:rPr>
      </w:pPr>
      <w:r w:rsidRPr="000A0052">
        <w:rPr>
          <w:rFonts w:ascii="PT Serif" w:hAnsi="PT Serif"/>
        </w:rPr>
        <w:t xml:space="preserve">1. Weichen Sie ein 10 cm langes Stück </w:t>
      </w:r>
      <w:proofErr w:type="spellStart"/>
      <w:r w:rsidRPr="000A0052">
        <w:rPr>
          <w:rFonts w:ascii="PT Serif" w:hAnsi="PT Serif"/>
        </w:rPr>
        <w:t>Osmoseschlauch</w:t>
      </w:r>
      <w:proofErr w:type="spellEnd"/>
      <w:r w:rsidRPr="000A0052">
        <w:rPr>
          <w:rFonts w:ascii="PT Serif" w:hAnsi="PT Serif"/>
        </w:rPr>
        <w:t xml:space="preserve"> für 5 - 10 min in Aqua </w:t>
      </w:r>
      <w:proofErr w:type="spellStart"/>
      <w:r w:rsidRPr="000A0052">
        <w:rPr>
          <w:rFonts w:ascii="PT Serif" w:hAnsi="PT Serif"/>
        </w:rPr>
        <w:t>demi</w:t>
      </w:r>
      <w:proofErr w:type="spellEnd"/>
      <w:r w:rsidRPr="000A0052">
        <w:rPr>
          <w:rFonts w:ascii="PT Serif" w:hAnsi="PT Serif"/>
        </w:rPr>
        <w:t xml:space="preserve">. ein. </w:t>
      </w:r>
    </w:p>
    <w:p w14:paraId="2AF27C92" w14:textId="77777777" w:rsidR="008043A2" w:rsidRPr="000A0052" w:rsidRDefault="008043A2" w:rsidP="008043A2">
      <w:pPr>
        <w:pStyle w:val="Default"/>
        <w:spacing w:after="134"/>
        <w:rPr>
          <w:rFonts w:ascii="PT Serif" w:hAnsi="PT Serif"/>
        </w:rPr>
      </w:pPr>
      <w:r w:rsidRPr="000A0052">
        <w:rPr>
          <w:rFonts w:ascii="PT Serif" w:hAnsi="PT Serif"/>
        </w:rPr>
        <w:t xml:space="preserve">2. Den weichen </w:t>
      </w:r>
      <w:proofErr w:type="spellStart"/>
      <w:r w:rsidRPr="000A0052">
        <w:rPr>
          <w:rFonts w:ascii="PT Serif" w:hAnsi="PT Serif"/>
        </w:rPr>
        <w:t>Osmoseschlauch</w:t>
      </w:r>
      <w:proofErr w:type="spellEnd"/>
      <w:r w:rsidRPr="000A0052">
        <w:rPr>
          <w:rFonts w:ascii="PT Serif" w:hAnsi="PT Serif"/>
        </w:rPr>
        <w:t xml:space="preserve"> öffnen Sie vorsichtig mit der stumpfen Pinzette und binden eine Seite zu (kurzes Stück abbinden, abgebundenes Stück umknicken, erneut abbinden und fest verknoten). Der Schlauch muss dicht sein! </w:t>
      </w:r>
    </w:p>
    <w:p w14:paraId="33A1B2E0" w14:textId="77777777" w:rsidR="008043A2" w:rsidRPr="000A0052" w:rsidRDefault="008043A2" w:rsidP="008043A2">
      <w:pPr>
        <w:pStyle w:val="Default"/>
        <w:spacing w:after="134"/>
        <w:rPr>
          <w:rFonts w:ascii="PT Serif" w:hAnsi="PT Serif"/>
        </w:rPr>
      </w:pPr>
      <w:r w:rsidRPr="000A0052">
        <w:rPr>
          <w:rFonts w:ascii="PT Serif" w:hAnsi="PT Serif"/>
        </w:rPr>
        <w:t xml:space="preserve">3. Füllen Sie den </w:t>
      </w:r>
      <w:proofErr w:type="spellStart"/>
      <w:r w:rsidRPr="000A0052">
        <w:rPr>
          <w:rFonts w:ascii="PT Serif" w:hAnsi="PT Serif"/>
        </w:rPr>
        <w:t>Osmosesc</w:t>
      </w:r>
      <w:r w:rsidR="000A0052">
        <w:rPr>
          <w:rFonts w:ascii="PT Serif" w:hAnsi="PT Serif"/>
        </w:rPr>
        <w:t>hlauch</w:t>
      </w:r>
      <w:proofErr w:type="spellEnd"/>
      <w:r w:rsidR="000A0052">
        <w:rPr>
          <w:rFonts w:ascii="PT Serif" w:hAnsi="PT Serif"/>
        </w:rPr>
        <w:t xml:space="preserve"> zu etwa zwei Drittel mit </w:t>
      </w:r>
      <w:proofErr w:type="spellStart"/>
      <w:r w:rsidR="000A0052">
        <w:rPr>
          <w:rFonts w:ascii="PT Serif" w:hAnsi="PT Serif"/>
        </w:rPr>
        <w:t>Saccha</w:t>
      </w:r>
      <w:r w:rsidRPr="000A0052">
        <w:rPr>
          <w:rFonts w:ascii="PT Serif" w:hAnsi="PT Serif"/>
        </w:rPr>
        <w:t>roselösung</w:t>
      </w:r>
      <w:proofErr w:type="spellEnd"/>
      <w:r w:rsidR="004B1707">
        <w:rPr>
          <w:rFonts w:ascii="PT Serif" w:hAnsi="PT Serif"/>
        </w:rPr>
        <w:t xml:space="preserve"> (c=1,5 </w:t>
      </w:r>
      <w:proofErr w:type="spellStart"/>
      <w:r w:rsidR="004B1707">
        <w:rPr>
          <w:rFonts w:ascii="PT Serif" w:hAnsi="PT Serif"/>
        </w:rPr>
        <w:t>mol</w:t>
      </w:r>
      <w:proofErr w:type="spellEnd"/>
      <w:r w:rsidR="004B1707">
        <w:rPr>
          <w:rFonts w:ascii="PT Serif" w:hAnsi="PT Serif"/>
        </w:rPr>
        <w:t>/l)</w:t>
      </w:r>
      <w:r w:rsidRPr="000A0052">
        <w:rPr>
          <w:rFonts w:ascii="PT Serif" w:hAnsi="PT Serif"/>
        </w:rPr>
        <w:t xml:space="preserve">, so dass dieser </w:t>
      </w:r>
      <w:r w:rsidRPr="0002089C">
        <w:rPr>
          <w:rFonts w:ascii="PT Serif" w:hAnsi="PT Serif"/>
          <w:bCs/>
          <w:u w:val="single"/>
        </w:rPr>
        <w:t>nicht prall</w:t>
      </w:r>
      <w:r w:rsidRPr="000A0052">
        <w:rPr>
          <w:rFonts w:ascii="PT Serif" w:hAnsi="PT Serif"/>
          <w:b/>
          <w:bCs/>
        </w:rPr>
        <w:t xml:space="preserve"> </w:t>
      </w:r>
      <w:r w:rsidRPr="000A0052">
        <w:rPr>
          <w:rFonts w:ascii="PT Serif" w:hAnsi="PT Serif"/>
        </w:rPr>
        <w:t xml:space="preserve">gefüllt ist. </w:t>
      </w:r>
    </w:p>
    <w:p w14:paraId="5D57F9F0" w14:textId="77777777" w:rsidR="008043A2" w:rsidRPr="000A0052" w:rsidRDefault="008043A2" w:rsidP="008043A2">
      <w:pPr>
        <w:pStyle w:val="Default"/>
        <w:rPr>
          <w:rFonts w:ascii="PT Serif" w:hAnsi="PT Serif"/>
        </w:rPr>
      </w:pPr>
      <w:r w:rsidRPr="000A0052">
        <w:rPr>
          <w:rFonts w:ascii="PT Serif" w:hAnsi="PT Serif"/>
        </w:rPr>
        <w:t xml:space="preserve">4. Verschließen Sie das zweite Ende ohne dabei Luftblasen einzuschließen. Der Schlauch muss dicht sein! Schneiden Sie die Bindfäden soweit wie möglich ab. </w:t>
      </w:r>
    </w:p>
    <w:p w14:paraId="131C5FBB" w14:textId="77777777" w:rsidR="008043A2" w:rsidRPr="000A0052" w:rsidRDefault="008043A2" w:rsidP="008043A2">
      <w:pPr>
        <w:pStyle w:val="Default"/>
        <w:rPr>
          <w:rFonts w:ascii="PT Serif" w:hAnsi="PT Serif"/>
        </w:rPr>
      </w:pPr>
    </w:p>
    <w:p w14:paraId="42913FDB" w14:textId="77777777" w:rsidR="008043A2" w:rsidRDefault="008043A2" w:rsidP="008043A2">
      <w:pPr>
        <w:pStyle w:val="Default"/>
        <w:rPr>
          <w:rFonts w:ascii="PT Serif" w:hAnsi="PT Serif"/>
          <w:b/>
          <w:bCs/>
        </w:rPr>
      </w:pPr>
      <w:r w:rsidRPr="000A0052">
        <w:rPr>
          <w:rFonts w:ascii="PT Serif" w:hAnsi="PT Serif"/>
          <w:b/>
          <w:bCs/>
        </w:rPr>
        <w:t>D</w:t>
      </w:r>
      <w:r w:rsidR="004B1707">
        <w:rPr>
          <w:rFonts w:ascii="PT Serif" w:hAnsi="PT Serif"/>
          <w:b/>
          <w:bCs/>
        </w:rPr>
        <w:t>urchführung</w:t>
      </w:r>
      <w:r w:rsidRPr="000A0052">
        <w:rPr>
          <w:rFonts w:ascii="PT Serif" w:hAnsi="PT Serif"/>
          <w:b/>
          <w:bCs/>
        </w:rPr>
        <w:t xml:space="preserve"> </w:t>
      </w:r>
    </w:p>
    <w:p w14:paraId="594B93DE" w14:textId="77777777" w:rsidR="0002089C" w:rsidRPr="000A0052" w:rsidRDefault="0002089C" w:rsidP="008043A2">
      <w:pPr>
        <w:pStyle w:val="Default"/>
        <w:rPr>
          <w:rFonts w:ascii="PT Serif" w:hAnsi="PT Serif"/>
        </w:rPr>
      </w:pPr>
    </w:p>
    <w:p w14:paraId="43748749" w14:textId="77777777" w:rsidR="008043A2" w:rsidRPr="000A0052" w:rsidRDefault="008043A2" w:rsidP="008043A2">
      <w:pPr>
        <w:pStyle w:val="Default"/>
        <w:spacing w:after="137"/>
        <w:rPr>
          <w:rFonts w:ascii="PT Serif" w:hAnsi="PT Serif"/>
        </w:rPr>
      </w:pPr>
      <w:r w:rsidRPr="000A0052">
        <w:rPr>
          <w:rFonts w:ascii="PT Serif" w:hAnsi="PT Serif"/>
        </w:rPr>
        <w:t xml:space="preserve">5. Trocknen Sie den gefüllten </w:t>
      </w:r>
      <w:proofErr w:type="spellStart"/>
      <w:r w:rsidRPr="000A0052">
        <w:rPr>
          <w:rFonts w:ascii="PT Serif" w:hAnsi="PT Serif"/>
        </w:rPr>
        <w:t>Osmoseschlauch</w:t>
      </w:r>
      <w:proofErr w:type="spellEnd"/>
      <w:r w:rsidRPr="000A0052">
        <w:rPr>
          <w:rFonts w:ascii="PT Serif" w:hAnsi="PT Serif"/>
        </w:rPr>
        <w:t xml:space="preserve"> ab und wiegen Sie ihn. </w:t>
      </w:r>
    </w:p>
    <w:p w14:paraId="6876DAFA" w14:textId="77777777" w:rsidR="008043A2" w:rsidRPr="000A0052" w:rsidRDefault="008043A2" w:rsidP="008043A2">
      <w:pPr>
        <w:pStyle w:val="Default"/>
        <w:spacing w:after="137"/>
        <w:rPr>
          <w:rFonts w:ascii="PT Serif" w:hAnsi="PT Serif"/>
        </w:rPr>
      </w:pPr>
      <w:r w:rsidRPr="000A0052">
        <w:rPr>
          <w:rFonts w:ascii="PT Serif" w:hAnsi="PT Serif"/>
        </w:rPr>
        <w:t xml:space="preserve">6. Legen Sie den </w:t>
      </w:r>
      <w:proofErr w:type="spellStart"/>
      <w:r w:rsidRPr="000A0052">
        <w:rPr>
          <w:rFonts w:ascii="PT Serif" w:hAnsi="PT Serif"/>
        </w:rPr>
        <w:t>Osmoseschlauch</w:t>
      </w:r>
      <w:proofErr w:type="spellEnd"/>
      <w:r w:rsidRPr="000A0052">
        <w:rPr>
          <w:rFonts w:ascii="PT Serif" w:hAnsi="PT Serif"/>
        </w:rPr>
        <w:t xml:space="preserve"> in Aqua </w:t>
      </w:r>
      <w:proofErr w:type="spellStart"/>
      <w:r w:rsidRPr="000A0052">
        <w:rPr>
          <w:rFonts w:ascii="PT Serif" w:hAnsi="PT Serif"/>
        </w:rPr>
        <w:t>demi</w:t>
      </w:r>
      <w:proofErr w:type="spellEnd"/>
      <w:r w:rsidRPr="000A0052">
        <w:rPr>
          <w:rFonts w:ascii="PT Serif" w:hAnsi="PT Serif"/>
        </w:rPr>
        <w:t xml:space="preserve">. Starten Sie die Uhr. </w:t>
      </w:r>
    </w:p>
    <w:p w14:paraId="32BB9265" w14:textId="77777777" w:rsidR="008043A2" w:rsidRDefault="008043A2" w:rsidP="008043A2">
      <w:pPr>
        <w:pStyle w:val="Default"/>
        <w:spacing w:after="137"/>
        <w:rPr>
          <w:rFonts w:ascii="PT Serif" w:hAnsi="PT Serif"/>
        </w:rPr>
      </w:pPr>
      <w:r w:rsidRPr="000A0052">
        <w:rPr>
          <w:rFonts w:ascii="PT Serif" w:hAnsi="PT Serif"/>
        </w:rPr>
        <w:t xml:space="preserve">7. Entnehmen Sie exakt alle 5 Minuten den Schlauch, trocknen Sie ihn ab und bestimmen Sie sein Gewicht. </w:t>
      </w:r>
    </w:p>
    <w:p w14:paraId="60EC03E8" w14:textId="77777777" w:rsidR="0002089C" w:rsidRPr="000A0052" w:rsidRDefault="0002089C" w:rsidP="008043A2">
      <w:pPr>
        <w:pStyle w:val="Default"/>
        <w:spacing w:after="137"/>
        <w:rPr>
          <w:rFonts w:ascii="PT Serif" w:hAnsi="PT Serif"/>
        </w:rPr>
      </w:pPr>
    </w:p>
    <w:p w14:paraId="595EC59A" w14:textId="77777777" w:rsidR="000A0052" w:rsidRDefault="00066E70" w:rsidP="008043A2">
      <w:pPr>
        <w:pStyle w:val="Default"/>
        <w:rPr>
          <w:rFonts w:ascii="PT Serif" w:hAnsi="PT Serif"/>
          <w:b/>
        </w:rPr>
      </w:pPr>
      <w:r w:rsidRPr="00066E70">
        <w:rPr>
          <w:rFonts w:ascii="PT Serif" w:hAnsi="PT Serif"/>
          <w:b/>
        </w:rPr>
        <w:t xml:space="preserve">Ergebnisprotokoll: </w:t>
      </w:r>
    </w:p>
    <w:p w14:paraId="23CF9B7C" w14:textId="77777777" w:rsidR="0002089C" w:rsidRPr="00066E70" w:rsidRDefault="0002089C" w:rsidP="008043A2">
      <w:pPr>
        <w:pStyle w:val="Default"/>
        <w:rPr>
          <w:rFonts w:ascii="PT Serif" w:hAnsi="PT Serif"/>
          <w:b/>
        </w:rPr>
      </w:pPr>
    </w:p>
    <w:p w14:paraId="6E8CA528" w14:textId="77777777" w:rsidR="00066E70" w:rsidRPr="004B1707" w:rsidRDefault="00066E70" w:rsidP="00066E70">
      <w:pPr>
        <w:pStyle w:val="Default"/>
        <w:spacing w:after="157"/>
        <w:rPr>
          <w:rFonts w:ascii="PT Serif" w:hAnsi="PT Serif"/>
          <w:sz w:val="23"/>
          <w:szCs w:val="23"/>
        </w:rPr>
      </w:pPr>
      <w:r>
        <w:rPr>
          <w:rFonts w:ascii="PT Serif" w:hAnsi="PT Serif"/>
          <w:sz w:val="23"/>
          <w:szCs w:val="23"/>
        </w:rPr>
        <w:t>•</w:t>
      </w:r>
      <w:r w:rsidRPr="004B1707">
        <w:rPr>
          <w:rFonts w:ascii="PT Serif" w:hAnsi="PT Serif"/>
          <w:sz w:val="23"/>
          <w:szCs w:val="23"/>
        </w:rPr>
        <w:t xml:space="preserve"> Listen Sie Ihre Messwerte tabellarisch auf</w:t>
      </w:r>
      <w:r>
        <w:rPr>
          <w:rFonts w:ascii="PT Serif" w:hAnsi="PT Serif"/>
          <w:sz w:val="23"/>
          <w:szCs w:val="23"/>
        </w:rPr>
        <w:t>.</w:t>
      </w:r>
      <w:r w:rsidRPr="004B1707">
        <w:rPr>
          <w:rFonts w:ascii="PT Serif" w:hAnsi="PT Serif"/>
          <w:sz w:val="23"/>
          <w:szCs w:val="23"/>
        </w:rPr>
        <w:t xml:space="preserve"> </w:t>
      </w:r>
    </w:p>
    <w:p w14:paraId="24A8E9D1" w14:textId="77777777" w:rsidR="00066E70" w:rsidRDefault="00066E70" w:rsidP="00066E70">
      <w:pPr>
        <w:pStyle w:val="Default"/>
        <w:rPr>
          <w:rFonts w:ascii="PT Serif" w:hAnsi="PT Serif"/>
          <w:sz w:val="23"/>
          <w:szCs w:val="23"/>
        </w:rPr>
      </w:pPr>
      <w:r>
        <w:rPr>
          <w:rFonts w:ascii="PT Serif" w:hAnsi="PT Serif"/>
          <w:sz w:val="23"/>
          <w:szCs w:val="23"/>
        </w:rPr>
        <w:t>•</w:t>
      </w:r>
      <w:r w:rsidRPr="004B1707">
        <w:rPr>
          <w:rFonts w:ascii="PT Serif" w:hAnsi="PT Serif"/>
          <w:sz w:val="23"/>
          <w:szCs w:val="23"/>
        </w:rPr>
        <w:t>. Berechnen Sie die Massen</w:t>
      </w:r>
      <w:r>
        <w:rPr>
          <w:rFonts w:ascii="PT Serif" w:hAnsi="PT Serif"/>
          <w:sz w:val="23"/>
          <w:szCs w:val="23"/>
        </w:rPr>
        <w:t>änderung</w:t>
      </w:r>
      <w:r w:rsidRPr="004B1707">
        <w:rPr>
          <w:rFonts w:ascii="PT Serif" w:hAnsi="PT Serif"/>
          <w:sz w:val="23"/>
          <w:szCs w:val="23"/>
        </w:rPr>
        <w:t xml:space="preserve"> in Prozent der Anfangsmasse. </w:t>
      </w:r>
    </w:p>
    <w:p w14:paraId="7F1EBB2F" w14:textId="77777777" w:rsidR="0002089C" w:rsidRDefault="0002089C" w:rsidP="00066E70">
      <w:pPr>
        <w:pStyle w:val="Default"/>
        <w:rPr>
          <w:rFonts w:ascii="PT Serif" w:hAnsi="PT Serif"/>
          <w:sz w:val="23"/>
          <w:szCs w:val="23"/>
        </w:rPr>
      </w:pPr>
    </w:p>
    <w:p w14:paraId="58FFE61F" w14:textId="77777777" w:rsidR="00066E70" w:rsidRPr="00066E70" w:rsidRDefault="00066E70" w:rsidP="00066E70">
      <w:pPr>
        <w:rPr>
          <w:rFonts w:ascii="PT Serif" w:hAnsi="PT Serif" w:cs="Arial"/>
          <w:sz w:val="24"/>
          <w:szCs w:val="24"/>
        </w:rPr>
      </w:pPr>
      <w:r w:rsidRPr="00066E70">
        <w:rPr>
          <w:rFonts w:ascii="PT Serif" w:hAnsi="PT Serif" w:cs="Arial"/>
          <w:sz w:val="24"/>
          <w:szCs w:val="24"/>
        </w:rPr>
        <w:t xml:space="preserve">•Tragen Sie Ihre prozentualen Massenänderungen in einem Koordinatensystem </w:t>
      </w:r>
      <w:r>
        <w:rPr>
          <w:rFonts w:ascii="PT Serif" w:hAnsi="PT Serif" w:cs="Arial"/>
          <w:sz w:val="24"/>
          <w:szCs w:val="24"/>
        </w:rPr>
        <w:t>ein.</w:t>
      </w:r>
    </w:p>
    <w:p w14:paraId="6C2C0A67" w14:textId="77777777" w:rsidR="00066E70" w:rsidRPr="000A0052" w:rsidRDefault="00066E70" w:rsidP="008043A2">
      <w:pPr>
        <w:pStyle w:val="Default"/>
        <w:rPr>
          <w:rFonts w:ascii="PT Serif" w:hAnsi="PT Serif"/>
        </w:rPr>
      </w:pPr>
      <w:r>
        <w:rPr>
          <w:rFonts w:ascii="PT Serif" w:hAnsi="PT Serif"/>
        </w:rPr>
        <w:t>• Erklären</w:t>
      </w:r>
      <w:r w:rsidR="0002089C">
        <w:rPr>
          <w:rFonts w:ascii="PT Serif" w:hAnsi="PT Serif"/>
        </w:rPr>
        <w:t xml:space="preserve"> Sie</w:t>
      </w:r>
      <w:r>
        <w:rPr>
          <w:rFonts w:ascii="PT Serif" w:hAnsi="PT Serif"/>
        </w:rPr>
        <w:t xml:space="preserve">, ob es sich um eine </w:t>
      </w:r>
      <w:r w:rsidRPr="0002089C">
        <w:rPr>
          <w:rFonts w:ascii="PT Serif" w:hAnsi="PT Serif"/>
          <w:i/>
        </w:rPr>
        <w:t>hypertonische</w:t>
      </w:r>
      <w:r>
        <w:rPr>
          <w:rFonts w:ascii="PT Serif" w:hAnsi="PT Serif"/>
        </w:rPr>
        <w:t xml:space="preserve"> oder </w:t>
      </w:r>
      <w:r w:rsidRPr="0002089C">
        <w:rPr>
          <w:rFonts w:ascii="PT Serif" w:hAnsi="PT Serif"/>
          <w:i/>
        </w:rPr>
        <w:t>hypotonische Lösung</w:t>
      </w:r>
      <w:r>
        <w:rPr>
          <w:rFonts w:ascii="PT Serif" w:hAnsi="PT Serif"/>
        </w:rPr>
        <w:t xml:space="preserve"> im Außenmedium handelt</w:t>
      </w:r>
      <w:r w:rsidR="0002089C">
        <w:rPr>
          <w:rFonts w:ascii="PT Serif" w:hAnsi="PT Serif"/>
        </w:rPr>
        <w:t xml:space="preserve">- mit Begründung. </w:t>
      </w:r>
    </w:p>
    <w:p w14:paraId="7097F4C5" w14:textId="77777777" w:rsidR="008043A2" w:rsidRDefault="008043A2">
      <w:pPr>
        <w:rPr>
          <w:rFonts w:ascii="PT Serif" w:hAnsi="PT Serif"/>
          <w:sz w:val="24"/>
          <w:szCs w:val="24"/>
        </w:rPr>
      </w:pPr>
    </w:p>
    <w:p w14:paraId="10962461" w14:textId="77777777" w:rsidR="00FC7BFE" w:rsidRDefault="00FC7BFE">
      <w:pPr>
        <w:rPr>
          <w:rFonts w:ascii="PT Serif" w:hAnsi="PT Serif"/>
          <w:sz w:val="24"/>
          <w:szCs w:val="24"/>
        </w:rPr>
      </w:pPr>
    </w:p>
    <w:p w14:paraId="6AFE459F" w14:textId="77777777" w:rsidR="008043A2" w:rsidRPr="000A0052" w:rsidRDefault="00FC7BFE">
      <w:pPr>
        <w:rPr>
          <w:rFonts w:ascii="PT Serif" w:hAnsi="PT Serif"/>
          <w:sz w:val="24"/>
          <w:szCs w:val="24"/>
        </w:rPr>
      </w:pPr>
      <w:r>
        <w:rPr>
          <w:rFonts w:ascii="PT Serif" w:hAnsi="PT Serif"/>
          <w:sz w:val="24"/>
          <w:szCs w:val="24"/>
        </w:rPr>
        <w:tab/>
      </w:r>
      <w:r>
        <w:rPr>
          <w:rFonts w:ascii="PT Serif" w:hAnsi="PT Serif"/>
          <w:sz w:val="24"/>
          <w:szCs w:val="24"/>
        </w:rPr>
        <w:tab/>
      </w:r>
      <w:r>
        <w:rPr>
          <w:rFonts w:ascii="PT Serif" w:hAnsi="PT Serif"/>
          <w:sz w:val="24"/>
          <w:szCs w:val="24"/>
        </w:rPr>
        <w:tab/>
      </w:r>
      <w:r>
        <w:rPr>
          <w:rFonts w:ascii="PT Serif" w:hAnsi="PT Serif"/>
          <w:sz w:val="24"/>
          <w:szCs w:val="24"/>
        </w:rPr>
        <w:tab/>
      </w:r>
      <w:r>
        <w:rPr>
          <w:rFonts w:ascii="PT Serif" w:hAnsi="PT Serif"/>
          <w:sz w:val="24"/>
          <w:szCs w:val="24"/>
        </w:rPr>
        <w:tab/>
      </w:r>
      <w:r>
        <w:rPr>
          <w:rFonts w:ascii="PT Serif" w:hAnsi="PT Serif"/>
          <w:sz w:val="24"/>
          <w:szCs w:val="24"/>
        </w:rPr>
        <w:tab/>
      </w:r>
      <w:r>
        <w:rPr>
          <w:rFonts w:ascii="PT Serif" w:hAnsi="PT Serif"/>
          <w:sz w:val="24"/>
          <w:szCs w:val="24"/>
        </w:rPr>
        <w:tab/>
      </w:r>
      <w:r>
        <w:rPr>
          <w:rFonts w:ascii="PT Serif" w:hAnsi="PT Serif"/>
          <w:sz w:val="24"/>
          <w:szCs w:val="24"/>
        </w:rPr>
        <w:tab/>
      </w:r>
      <w:r>
        <w:rPr>
          <w:rFonts w:ascii="PT Serif" w:hAnsi="PT Serif"/>
          <w:sz w:val="24"/>
          <w:szCs w:val="24"/>
        </w:rPr>
        <w:tab/>
      </w:r>
      <w:r>
        <w:rPr>
          <w:rFonts w:ascii="PT Serif" w:hAnsi="PT Serif"/>
          <w:sz w:val="24"/>
          <w:szCs w:val="24"/>
        </w:rPr>
        <w:tab/>
      </w:r>
      <w:r>
        <w:rPr>
          <w:rFonts w:ascii="PT Serif" w:hAnsi="PT Serif"/>
          <w:sz w:val="24"/>
          <w:szCs w:val="24"/>
        </w:rPr>
        <w:tab/>
      </w:r>
      <w:r w:rsidR="0002089C" w:rsidRPr="0002089C">
        <w:rPr>
          <w:rFonts w:ascii="PT Serif" w:hAnsi="PT Serif" w:cs="Arial"/>
          <w:b/>
          <w:sz w:val="24"/>
          <w:szCs w:val="24"/>
        </w:rPr>
        <w:t>/</w:t>
      </w:r>
      <w:r w:rsidR="00AD0B05">
        <w:rPr>
          <w:rFonts w:ascii="PT Serif" w:hAnsi="PT Serif" w:cs="Arial"/>
          <w:b/>
          <w:sz w:val="24"/>
          <w:szCs w:val="24"/>
        </w:rPr>
        <w:t xml:space="preserve"> 40 </w:t>
      </w:r>
      <w:r w:rsidR="0002089C" w:rsidRPr="0002089C">
        <w:rPr>
          <w:rFonts w:ascii="PT Serif" w:hAnsi="PT Serif" w:cs="Arial"/>
          <w:b/>
          <w:sz w:val="24"/>
          <w:szCs w:val="24"/>
        </w:rPr>
        <w:t>BE</w:t>
      </w:r>
    </w:p>
    <w:sectPr w:rsidR="008043A2" w:rsidRPr="000A0052" w:rsidSect="0074449B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12077" w14:textId="77777777" w:rsidR="007C6912" w:rsidRDefault="007C6912" w:rsidP="004B1707">
      <w:pPr>
        <w:spacing w:after="0" w:line="240" w:lineRule="auto"/>
      </w:pPr>
      <w:r>
        <w:separator/>
      </w:r>
    </w:p>
  </w:endnote>
  <w:endnote w:type="continuationSeparator" w:id="0">
    <w:p w14:paraId="58F078B1" w14:textId="77777777" w:rsidR="007C6912" w:rsidRDefault="007C6912" w:rsidP="004B1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T Serif">
    <w:charset w:val="00"/>
    <w:family w:val="roman"/>
    <w:pitch w:val="variable"/>
    <w:sig w:usb0="A00002EF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8128642"/>
      <w:docPartObj>
        <w:docPartGallery w:val="Page Numbers (Bottom of Page)"/>
        <w:docPartUnique/>
      </w:docPartObj>
    </w:sdtPr>
    <w:sdtEndPr/>
    <w:sdtContent>
      <w:p w14:paraId="551C9A22" w14:textId="77777777" w:rsidR="004B1707" w:rsidRDefault="00E907F5">
        <w:pPr>
          <w:pStyle w:val="Fuzeil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0B0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551E2EB" w14:textId="77777777" w:rsidR="004B1707" w:rsidRDefault="004B170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C42A3" w14:textId="77777777" w:rsidR="007C6912" w:rsidRDefault="007C6912" w:rsidP="004B1707">
      <w:pPr>
        <w:spacing w:after="0" w:line="240" w:lineRule="auto"/>
      </w:pPr>
      <w:r>
        <w:separator/>
      </w:r>
    </w:p>
  </w:footnote>
  <w:footnote w:type="continuationSeparator" w:id="0">
    <w:p w14:paraId="7C37921A" w14:textId="77777777" w:rsidR="007C6912" w:rsidRDefault="007C6912" w:rsidP="004B1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55DEE" w14:textId="7067EA9A" w:rsidR="00FC7BFE" w:rsidRPr="004B1707" w:rsidRDefault="00924AEF" w:rsidP="00FC7BFE">
    <w:pPr>
      <w:rPr>
        <w:rFonts w:ascii="PT Serif" w:hAnsi="PT Serif"/>
        <w:b/>
        <w:sz w:val="24"/>
        <w:szCs w:val="24"/>
        <w:u w:val="single"/>
      </w:rPr>
    </w:pPr>
    <w:r>
      <w:rPr>
        <w:rFonts w:ascii="PT Serif" w:hAnsi="PT Serif"/>
        <w:b/>
        <w:noProof/>
        <w:sz w:val="24"/>
        <w:szCs w:val="24"/>
        <w:u w:val="singl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35EA51C" wp14:editId="7F4AB753">
              <wp:simplePos x="0" y="0"/>
              <wp:positionH relativeFrom="column">
                <wp:posOffset>1815465</wp:posOffset>
              </wp:positionH>
              <wp:positionV relativeFrom="paragraph">
                <wp:posOffset>102870</wp:posOffset>
              </wp:positionV>
              <wp:extent cx="2823210" cy="278130"/>
              <wp:effectExtent l="10160" t="9525" r="5080" b="762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3210" cy="2781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4E5E7A" w14:textId="2A6748AC" w:rsidR="00FC7BFE" w:rsidRPr="00FC7BFE" w:rsidRDefault="00FC7BFE" w:rsidP="00FC7BFE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FC7BF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Biologie-Klausur</w:t>
                          </w:r>
                          <w:r w:rsidR="00924AEF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, Hr. Schlemm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5EA51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2.95pt;margin-top:8.1pt;width:222.3pt;height: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">
              <v:textbox>
                <w:txbxContent>
                  <w:p w14:paraId="674E5E7A" w14:textId="2A6748AC" w:rsidR="00FC7BFE" w:rsidRPr="00FC7BFE" w:rsidRDefault="00FC7BFE" w:rsidP="00FC7BFE">
                    <w:pPr>
                      <w:jc w:val="center"/>
                      <w:rPr>
                        <w:rFonts w:ascii="Arial" w:hAnsi="Arial" w:cs="Arial"/>
                      </w:rPr>
                    </w:pPr>
                    <w:r w:rsidRPr="00FC7BF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Biologie-Klausur</w:t>
                    </w:r>
                    <w:r w:rsidR="00924AEF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, Hr. Schlemm</w:t>
                    </w:r>
                  </w:p>
                </w:txbxContent>
              </v:textbox>
            </v:shape>
          </w:pict>
        </mc:Fallback>
      </mc:AlternateContent>
    </w:r>
    <w:r w:rsidR="00FC7BFE" w:rsidRPr="00FC7BFE">
      <w:rPr>
        <w:rFonts w:ascii="PT Serif" w:hAnsi="PT Serif"/>
        <w:b/>
        <w:sz w:val="24"/>
        <w:szCs w:val="24"/>
        <w:u w:val="single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78E"/>
    <w:rsid w:val="0002089C"/>
    <w:rsid w:val="00066E70"/>
    <w:rsid w:val="000A0052"/>
    <w:rsid w:val="000E2E69"/>
    <w:rsid w:val="001C178E"/>
    <w:rsid w:val="00377329"/>
    <w:rsid w:val="00405607"/>
    <w:rsid w:val="004B1707"/>
    <w:rsid w:val="004C7ADD"/>
    <w:rsid w:val="006E28DF"/>
    <w:rsid w:val="0071566B"/>
    <w:rsid w:val="00726022"/>
    <w:rsid w:val="0074449B"/>
    <w:rsid w:val="007C6912"/>
    <w:rsid w:val="008043A2"/>
    <w:rsid w:val="008A347E"/>
    <w:rsid w:val="008E5C1E"/>
    <w:rsid w:val="009143BD"/>
    <w:rsid w:val="00924AEF"/>
    <w:rsid w:val="0092587F"/>
    <w:rsid w:val="00A00B1B"/>
    <w:rsid w:val="00AD0B05"/>
    <w:rsid w:val="00B13CFC"/>
    <w:rsid w:val="00C01D7C"/>
    <w:rsid w:val="00E907F5"/>
    <w:rsid w:val="00FC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245432"/>
  <w15:docId w15:val="{C008062D-CFCC-45C3-8B97-2FAA86B8D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4449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773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732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043A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4B1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B1707"/>
  </w:style>
  <w:style w:type="paragraph" w:styleId="Fuzeile">
    <w:name w:val="footer"/>
    <w:basedOn w:val="Standard"/>
    <w:link w:val="FuzeileZchn"/>
    <w:uiPriority w:val="99"/>
    <w:unhideWhenUsed/>
    <w:rsid w:val="004B1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B17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314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 Schlemm</dc:creator>
  <cp:lastModifiedBy>Christopher Schlemm</cp:lastModifiedBy>
  <cp:revision>3</cp:revision>
  <dcterms:created xsi:type="dcterms:W3CDTF">2025-11-24T20:13:00Z</dcterms:created>
  <dcterms:modified xsi:type="dcterms:W3CDTF">2025-11-29T10:16:00Z</dcterms:modified>
</cp:coreProperties>
</file>